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3F98A" w14:textId="6B9B8A36" w:rsidR="00911CCB" w:rsidRPr="000C0414" w:rsidRDefault="00D100C5" w:rsidP="00D100C5">
      <w:pPr>
        <w:jc w:val="center"/>
        <w:rPr>
          <w:rFonts w:ascii="Arial" w:hAnsi="Arial" w:cs="Arial"/>
          <w:b/>
          <w:bCs/>
        </w:rPr>
      </w:pPr>
      <w:r w:rsidRPr="000C0414">
        <w:rPr>
          <w:rFonts w:ascii="Arial" w:hAnsi="Arial" w:cs="Arial"/>
          <w:b/>
          <w:bCs/>
        </w:rPr>
        <w:t xml:space="preserve">APPENDIX </w:t>
      </w:r>
      <w:r w:rsidR="000C0414" w:rsidRPr="000C0414">
        <w:rPr>
          <w:rFonts w:ascii="Arial" w:hAnsi="Arial" w:cs="Arial"/>
          <w:b/>
          <w:bCs/>
        </w:rPr>
        <w:t>F</w:t>
      </w:r>
    </w:p>
    <w:p w14:paraId="3A6E6033" w14:textId="652AE60E" w:rsidR="00D100C5" w:rsidRPr="000C0414" w:rsidRDefault="000C0414" w:rsidP="00D100C5">
      <w:pPr>
        <w:jc w:val="center"/>
        <w:rPr>
          <w:rFonts w:ascii="Arial" w:hAnsi="Arial" w:cs="Arial"/>
          <w:b/>
          <w:bCs/>
        </w:rPr>
      </w:pPr>
      <w:r w:rsidRPr="000C0414">
        <w:rPr>
          <w:rFonts w:ascii="Arial" w:hAnsi="Arial" w:cs="Arial"/>
          <w:b/>
          <w:bCs/>
        </w:rPr>
        <w:t xml:space="preserve">CONTRACT: </w:t>
      </w:r>
      <w:r w:rsidR="00D100C5" w:rsidRPr="000C0414">
        <w:rPr>
          <w:rFonts w:ascii="Arial" w:hAnsi="Arial" w:cs="Arial"/>
          <w:b/>
          <w:bCs/>
        </w:rPr>
        <w:t>KEY PERFORMANCE INDICATORS 5-19 (25) years</w:t>
      </w:r>
    </w:p>
    <w:p w14:paraId="4ABFFC65" w14:textId="1D649643" w:rsidR="7A8E8977" w:rsidRDefault="7A8E8977" w:rsidP="03880CBB">
      <w:pPr>
        <w:jc w:val="center"/>
        <w:rPr>
          <w:rFonts w:ascii="Arial" w:eastAsia="Arial" w:hAnsi="Arial" w:cs="Arial"/>
          <w:color w:val="000000" w:themeColor="text1"/>
        </w:rPr>
      </w:pPr>
      <w:r w:rsidRPr="03880CBB">
        <w:rPr>
          <w:rFonts w:ascii="Arial" w:eastAsia="Arial" w:hAnsi="Arial" w:cs="Arial"/>
          <w:color w:val="000000" w:themeColor="text1"/>
        </w:rPr>
        <w:t xml:space="preserve">Key Performance Indicators will be reviewed on an annual basis.  </w:t>
      </w:r>
    </w:p>
    <w:p w14:paraId="7D7837F3" w14:textId="34CE7CD9" w:rsidR="7A8E8977" w:rsidRDefault="7A8E8977" w:rsidP="03880CBB">
      <w:pPr>
        <w:jc w:val="center"/>
        <w:rPr>
          <w:rFonts w:ascii="Arial" w:eastAsia="Arial" w:hAnsi="Arial" w:cs="Arial"/>
          <w:color w:val="000000" w:themeColor="text1"/>
        </w:rPr>
      </w:pPr>
      <w:r w:rsidRPr="03880CBB">
        <w:rPr>
          <w:rFonts w:ascii="Arial" w:eastAsia="Arial" w:hAnsi="Arial" w:cs="Arial"/>
          <w:color w:val="000000" w:themeColor="text1"/>
        </w:rPr>
        <w:t>Commissioners will work with the Provider to further refine and improve indicators and develop appropriate indicators to successfully demonstrate the impact of the service, both in relation to direct service delivery and the wider system-wide outcomes</w:t>
      </w:r>
    </w:p>
    <w:p w14:paraId="173D3EC6" w14:textId="35DCEFA3" w:rsidR="4F19A0C3" w:rsidRPr="005050C1" w:rsidRDefault="06E51087" w:rsidP="4F19A0C3">
      <w:pPr>
        <w:rPr>
          <w:rFonts w:ascii="Arial" w:hAnsi="Arial" w:cs="Arial"/>
          <w:b/>
          <w:bCs/>
          <w:sz w:val="28"/>
          <w:szCs w:val="28"/>
        </w:rPr>
      </w:pPr>
      <w:r w:rsidRPr="005050C1">
        <w:rPr>
          <w:rFonts w:ascii="Arial" w:hAnsi="Arial" w:cs="Arial"/>
          <w:b/>
          <w:bCs/>
          <w:sz w:val="28"/>
          <w:szCs w:val="28"/>
        </w:rPr>
        <w:t>Berkshire West m</w:t>
      </w:r>
      <w:r w:rsidR="1431AE49" w:rsidRPr="005050C1">
        <w:rPr>
          <w:rFonts w:ascii="Arial" w:hAnsi="Arial" w:cs="Arial"/>
          <w:b/>
          <w:bCs/>
          <w:sz w:val="28"/>
          <w:szCs w:val="28"/>
        </w:rPr>
        <w:t xml:space="preserve">andated </w:t>
      </w:r>
      <w:r w:rsidR="287DAE3A" w:rsidRPr="005050C1">
        <w:rPr>
          <w:rFonts w:ascii="Arial" w:hAnsi="Arial" w:cs="Arial"/>
          <w:b/>
          <w:bCs/>
          <w:sz w:val="28"/>
          <w:szCs w:val="28"/>
        </w:rPr>
        <w:t>e</w:t>
      </w:r>
      <w:r w:rsidR="1431AE49" w:rsidRPr="005050C1">
        <w:rPr>
          <w:rFonts w:ascii="Arial" w:hAnsi="Arial" w:cs="Arial"/>
          <w:b/>
          <w:bCs/>
          <w:sz w:val="28"/>
          <w:szCs w:val="28"/>
        </w:rPr>
        <w:t>lement</w:t>
      </w:r>
      <w:r w:rsidR="5E4DACAB" w:rsidRPr="005050C1">
        <w:rPr>
          <w:rFonts w:ascii="Arial" w:hAnsi="Arial" w:cs="Arial"/>
          <w:b/>
          <w:bCs/>
          <w:sz w:val="28"/>
          <w:szCs w:val="28"/>
        </w:rPr>
        <w:t xml:space="preserve"> – </w:t>
      </w:r>
      <w:r w:rsidR="69B44159" w:rsidRPr="005050C1">
        <w:rPr>
          <w:rFonts w:ascii="Arial" w:hAnsi="Arial" w:cs="Arial"/>
          <w:b/>
          <w:bCs/>
          <w:sz w:val="28"/>
          <w:szCs w:val="28"/>
        </w:rPr>
        <w:t>NCMP</w:t>
      </w:r>
      <w:r w:rsidR="40E24587" w:rsidRPr="005050C1">
        <w:rPr>
          <w:rFonts w:ascii="Arial" w:hAnsi="Arial" w:cs="Arial"/>
          <w:b/>
          <w:bCs/>
          <w:sz w:val="28"/>
          <w:szCs w:val="28"/>
        </w:rPr>
        <w:t xml:space="preserve"> – to be broken down by LA</w:t>
      </w:r>
    </w:p>
    <w:tbl>
      <w:tblPr>
        <w:tblW w:w="14122" w:type="dxa"/>
        <w:tblLayout w:type="fixed"/>
        <w:tblLook w:val="00A0" w:firstRow="1" w:lastRow="0" w:firstColumn="1" w:lastColumn="0" w:noHBand="0" w:noVBand="0"/>
      </w:tblPr>
      <w:tblGrid>
        <w:gridCol w:w="1455"/>
        <w:gridCol w:w="1830"/>
        <w:gridCol w:w="3195"/>
        <w:gridCol w:w="2687"/>
        <w:gridCol w:w="1545"/>
        <w:gridCol w:w="1650"/>
        <w:gridCol w:w="1760"/>
      </w:tblGrid>
      <w:tr w:rsidR="4F19A0C3" w14:paraId="62DBD653" w14:textId="77777777" w:rsidTr="73EE8155">
        <w:trPr>
          <w:trHeight w:val="375"/>
        </w:trPr>
        <w:tc>
          <w:tcPr>
            <w:tcW w:w="145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BCABA6" w14:textId="5BC93531" w:rsidR="058110C8" w:rsidRDefault="058110C8" w:rsidP="4F19A0C3">
            <w:pPr>
              <w:rPr>
                <w:rFonts w:ascii="Arial" w:eastAsia="Arial" w:hAnsi="Arial" w:cs="Arial"/>
                <w:color w:val="000000" w:themeColor="text1"/>
                <w:sz w:val="20"/>
                <w:szCs w:val="20"/>
              </w:rPr>
            </w:pPr>
            <w:r w:rsidRPr="4F19A0C3">
              <w:rPr>
                <w:rFonts w:ascii="Arial" w:eastAsia="Arial" w:hAnsi="Arial" w:cs="Arial"/>
                <w:color w:val="000000" w:themeColor="text1"/>
                <w:sz w:val="20"/>
                <w:szCs w:val="20"/>
              </w:rPr>
              <w:t>5 – 19 (25</w:t>
            </w:r>
            <w:r w:rsidR="060542EA" w:rsidRPr="4F19A0C3">
              <w:rPr>
                <w:rFonts w:ascii="Arial" w:eastAsia="Arial" w:hAnsi="Arial" w:cs="Arial"/>
                <w:color w:val="000000" w:themeColor="text1"/>
                <w:sz w:val="20"/>
                <w:szCs w:val="20"/>
              </w:rPr>
              <w:t>)</w:t>
            </w:r>
            <w:r w:rsidRPr="4F19A0C3">
              <w:rPr>
                <w:rFonts w:ascii="Arial" w:eastAsia="Arial" w:hAnsi="Arial" w:cs="Arial"/>
                <w:color w:val="000000" w:themeColor="text1"/>
                <w:sz w:val="20"/>
                <w:szCs w:val="20"/>
              </w:rPr>
              <w:t xml:space="preserve"> </w:t>
            </w:r>
          </w:p>
          <w:p w14:paraId="3D7D2939" w14:textId="08776521" w:rsidR="3335B718" w:rsidRDefault="3335B718" w:rsidP="4F19A0C3">
            <w:pPr>
              <w:rPr>
                <w:rFonts w:ascii="Arial" w:eastAsia="Arial" w:hAnsi="Arial" w:cs="Arial"/>
                <w:color w:val="000000" w:themeColor="text1"/>
                <w:sz w:val="20"/>
                <w:szCs w:val="20"/>
              </w:rPr>
            </w:pPr>
            <w:r w:rsidRPr="4F19A0C3">
              <w:rPr>
                <w:rFonts w:ascii="Arial" w:eastAsia="Arial" w:hAnsi="Arial" w:cs="Arial"/>
                <w:color w:val="000000" w:themeColor="text1"/>
                <w:sz w:val="20"/>
                <w:szCs w:val="20"/>
              </w:rPr>
              <w:t>Indicator Ref.</w:t>
            </w:r>
          </w:p>
          <w:p w14:paraId="000D6568" w14:textId="6950B995" w:rsidR="4F19A0C3" w:rsidRDefault="4F19A0C3" w:rsidP="4F19A0C3">
            <w:pPr>
              <w:rPr>
                <w:rFonts w:ascii="Arial" w:eastAsia="Arial" w:hAnsi="Arial" w:cs="Arial"/>
                <w:color w:val="000000" w:themeColor="text1"/>
                <w:sz w:val="20"/>
                <w:szCs w:val="20"/>
              </w:rPr>
            </w:pPr>
          </w:p>
        </w:tc>
        <w:tc>
          <w:tcPr>
            <w:tcW w:w="183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92B3179" w14:textId="6389AA29" w:rsidR="4F19A0C3" w:rsidRDefault="4F19A0C3" w:rsidP="4F19A0C3">
            <w:pPr>
              <w:rPr>
                <w:rFonts w:ascii="Arial" w:eastAsia="Arial" w:hAnsi="Arial" w:cs="Arial"/>
                <w:color w:val="000000" w:themeColor="text1"/>
                <w:sz w:val="20"/>
                <w:szCs w:val="20"/>
              </w:rPr>
            </w:pPr>
            <w:r w:rsidRPr="4F19A0C3">
              <w:rPr>
                <w:rFonts w:ascii="Arial" w:eastAsia="Arial" w:hAnsi="Arial" w:cs="Arial"/>
                <w:color w:val="000000" w:themeColor="text1"/>
                <w:sz w:val="20"/>
                <w:szCs w:val="20"/>
              </w:rPr>
              <w:t>Local Authority</w:t>
            </w:r>
          </w:p>
        </w:tc>
        <w:tc>
          <w:tcPr>
            <w:tcW w:w="319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7BB0FEA" w14:textId="6530CA33" w:rsidR="4F19A0C3" w:rsidRDefault="4F19A0C3" w:rsidP="4F19A0C3">
            <w:pPr>
              <w:rPr>
                <w:rFonts w:ascii="Arial" w:eastAsia="Arial" w:hAnsi="Arial" w:cs="Arial"/>
                <w:color w:val="000000" w:themeColor="text1"/>
                <w:sz w:val="20"/>
                <w:szCs w:val="20"/>
              </w:rPr>
            </w:pPr>
            <w:r w:rsidRPr="4F19A0C3">
              <w:rPr>
                <w:rFonts w:ascii="Arial" w:eastAsia="Arial" w:hAnsi="Arial" w:cs="Arial"/>
                <w:color w:val="000000" w:themeColor="text1"/>
                <w:sz w:val="20"/>
                <w:szCs w:val="20"/>
              </w:rPr>
              <w:t xml:space="preserve">Performance measures </w:t>
            </w:r>
          </w:p>
        </w:tc>
        <w:tc>
          <w:tcPr>
            <w:tcW w:w="268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5633BFC" w14:textId="1CC5897F" w:rsidR="4F19A0C3" w:rsidRDefault="4F19A0C3" w:rsidP="4F19A0C3">
            <w:pPr>
              <w:rPr>
                <w:rFonts w:ascii="Arial" w:eastAsia="Arial" w:hAnsi="Arial" w:cs="Arial"/>
                <w:color w:val="000000" w:themeColor="text1"/>
                <w:sz w:val="20"/>
                <w:szCs w:val="20"/>
              </w:rPr>
            </w:pPr>
            <w:r w:rsidRPr="4F19A0C3">
              <w:rPr>
                <w:rFonts w:ascii="Arial" w:eastAsia="Arial" w:hAnsi="Arial" w:cs="Arial"/>
                <w:color w:val="000000" w:themeColor="text1"/>
                <w:sz w:val="20"/>
                <w:szCs w:val="20"/>
              </w:rPr>
              <w:t>Report Requirements and Frequency</w:t>
            </w:r>
          </w:p>
        </w:tc>
        <w:tc>
          <w:tcPr>
            <w:tcW w:w="154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219DD41" w14:textId="24F796E9" w:rsidR="4F19A0C3" w:rsidRDefault="4F19A0C3" w:rsidP="4F19A0C3">
            <w:pPr>
              <w:rPr>
                <w:rFonts w:ascii="Arial" w:eastAsia="Arial" w:hAnsi="Arial" w:cs="Arial"/>
                <w:color w:val="000000" w:themeColor="text1"/>
                <w:sz w:val="20"/>
                <w:szCs w:val="20"/>
              </w:rPr>
            </w:pPr>
            <w:r w:rsidRPr="4F19A0C3">
              <w:rPr>
                <w:rFonts w:ascii="Arial" w:eastAsia="Arial" w:hAnsi="Arial" w:cs="Arial"/>
                <w:color w:val="000000" w:themeColor="text1"/>
                <w:sz w:val="20"/>
                <w:szCs w:val="20"/>
              </w:rPr>
              <w:t>Target Year 1</w:t>
            </w:r>
          </w:p>
        </w:tc>
        <w:tc>
          <w:tcPr>
            <w:tcW w:w="165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1740F47" w14:textId="28106F67" w:rsidR="4F19A0C3" w:rsidRDefault="4F19A0C3" w:rsidP="4F19A0C3">
            <w:pPr>
              <w:rPr>
                <w:rFonts w:ascii="Arial" w:eastAsia="Arial" w:hAnsi="Arial" w:cs="Arial"/>
                <w:color w:val="000000" w:themeColor="text1"/>
                <w:sz w:val="20"/>
                <w:szCs w:val="20"/>
              </w:rPr>
            </w:pPr>
            <w:r w:rsidRPr="4F19A0C3">
              <w:rPr>
                <w:rFonts w:ascii="Arial" w:eastAsia="Arial" w:hAnsi="Arial" w:cs="Arial"/>
                <w:color w:val="000000" w:themeColor="text1"/>
                <w:sz w:val="20"/>
                <w:szCs w:val="20"/>
              </w:rPr>
              <w:t>Target Year 2</w:t>
            </w:r>
          </w:p>
        </w:tc>
        <w:tc>
          <w:tcPr>
            <w:tcW w:w="176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1E987A0" w14:textId="2CA0859B" w:rsidR="4F19A0C3" w:rsidRDefault="4F19A0C3" w:rsidP="4F19A0C3">
            <w:pPr>
              <w:rPr>
                <w:rFonts w:ascii="Arial" w:eastAsia="Arial" w:hAnsi="Arial" w:cs="Arial"/>
                <w:color w:val="000000" w:themeColor="text1"/>
                <w:sz w:val="20"/>
                <w:szCs w:val="20"/>
              </w:rPr>
            </w:pPr>
            <w:r w:rsidRPr="4F19A0C3">
              <w:rPr>
                <w:rFonts w:ascii="Arial" w:eastAsia="Arial" w:hAnsi="Arial" w:cs="Arial"/>
                <w:color w:val="000000" w:themeColor="text1"/>
                <w:sz w:val="20"/>
                <w:szCs w:val="20"/>
              </w:rPr>
              <w:t>Target Year 3</w:t>
            </w:r>
          </w:p>
        </w:tc>
      </w:tr>
      <w:tr w:rsidR="4F19A0C3" w14:paraId="4412AC5E" w14:textId="77777777" w:rsidTr="73EE8155">
        <w:trPr>
          <w:trHeight w:val="900"/>
        </w:trPr>
        <w:tc>
          <w:tcPr>
            <w:tcW w:w="1455" w:type="dxa"/>
            <w:tcBorders>
              <w:top w:val="single" w:sz="6" w:space="0" w:color="auto"/>
              <w:left w:val="single" w:sz="6" w:space="0" w:color="auto"/>
              <w:bottom w:val="single" w:sz="6" w:space="0" w:color="auto"/>
              <w:right w:val="single" w:sz="6" w:space="0" w:color="auto"/>
            </w:tcBorders>
            <w:vAlign w:val="center"/>
          </w:tcPr>
          <w:p w14:paraId="122E04F7" w14:textId="6571416E" w:rsidR="386F668F" w:rsidRDefault="386F668F" w:rsidP="4F19A0C3">
            <w:pPr>
              <w:jc w:val="both"/>
              <w:rPr>
                <w:rFonts w:ascii="Arial" w:eastAsia="Arial" w:hAnsi="Arial" w:cs="Arial"/>
                <w:color w:val="000000" w:themeColor="text1"/>
                <w:sz w:val="20"/>
                <w:szCs w:val="20"/>
              </w:rPr>
            </w:pPr>
            <w:r w:rsidRPr="4F19A0C3">
              <w:rPr>
                <w:rFonts w:ascii="Arial" w:eastAsia="Arial" w:hAnsi="Arial" w:cs="Arial"/>
                <w:color w:val="000000" w:themeColor="text1"/>
                <w:sz w:val="20"/>
                <w:szCs w:val="20"/>
              </w:rPr>
              <w:t>B1</w:t>
            </w:r>
          </w:p>
        </w:tc>
        <w:tc>
          <w:tcPr>
            <w:tcW w:w="1830" w:type="dxa"/>
            <w:tcBorders>
              <w:top w:val="single" w:sz="6" w:space="0" w:color="auto"/>
              <w:left w:val="single" w:sz="6" w:space="0" w:color="auto"/>
              <w:bottom w:val="single" w:sz="6" w:space="0" w:color="auto"/>
              <w:right w:val="single" w:sz="6" w:space="0" w:color="auto"/>
            </w:tcBorders>
          </w:tcPr>
          <w:p w14:paraId="4CAD9682" w14:textId="651A9E55" w:rsidR="386F668F" w:rsidRDefault="386F668F"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Reading</w:t>
            </w:r>
          </w:p>
          <w:p w14:paraId="47E2C79A" w14:textId="20DC2C99" w:rsidR="386F668F" w:rsidRDefault="194F6645"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Wokingham</w:t>
            </w:r>
          </w:p>
          <w:p w14:paraId="7E6586A0" w14:textId="683B91EC" w:rsidR="386F668F" w:rsidRDefault="194F6645"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West Berks</w:t>
            </w:r>
          </w:p>
        </w:tc>
        <w:tc>
          <w:tcPr>
            <w:tcW w:w="3195" w:type="dxa"/>
            <w:tcBorders>
              <w:top w:val="single" w:sz="6" w:space="0" w:color="auto"/>
              <w:left w:val="single" w:sz="6" w:space="0" w:color="auto"/>
              <w:bottom w:val="single" w:sz="6" w:space="0" w:color="auto"/>
              <w:right w:val="single" w:sz="6" w:space="0" w:color="auto"/>
            </w:tcBorders>
          </w:tcPr>
          <w:p w14:paraId="2CBE542B" w14:textId="77777777" w:rsidR="6BBE4BE6" w:rsidRDefault="6BBE4BE6" w:rsidP="73EE8155">
            <w:pPr>
              <w:spacing w:after="0"/>
              <w:rPr>
                <w:rFonts w:ascii="Arial" w:eastAsia="Arial" w:hAnsi="Arial" w:cs="Arial"/>
                <w:sz w:val="20"/>
                <w:szCs w:val="20"/>
              </w:rPr>
            </w:pPr>
            <w:r w:rsidRPr="73EE8155">
              <w:rPr>
                <w:rFonts w:ascii="Arial" w:eastAsia="Arial" w:hAnsi="Arial" w:cs="Arial"/>
                <w:sz w:val="20"/>
                <w:szCs w:val="20"/>
              </w:rPr>
              <w:t>Number and percentage of children who take up the offer of NCMP at:</w:t>
            </w:r>
          </w:p>
          <w:p w14:paraId="4D9F4325" w14:textId="49E37EEA" w:rsidR="73EE8155" w:rsidRDefault="73EE8155" w:rsidP="73EE8155">
            <w:pPr>
              <w:spacing w:after="0"/>
              <w:rPr>
                <w:rFonts w:ascii="Arial" w:eastAsia="Arial" w:hAnsi="Arial" w:cs="Arial"/>
                <w:sz w:val="20"/>
                <w:szCs w:val="20"/>
              </w:rPr>
            </w:pPr>
          </w:p>
          <w:p w14:paraId="7E01EDCD" w14:textId="77777777" w:rsidR="6BBE4BE6" w:rsidRDefault="6BBE4BE6" w:rsidP="73EE8155">
            <w:pPr>
              <w:pStyle w:val="ListParagraph"/>
              <w:numPr>
                <w:ilvl w:val="0"/>
                <w:numId w:val="4"/>
              </w:numPr>
              <w:spacing w:after="0"/>
              <w:ind w:left="339" w:hanging="284"/>
              <w:rPr>
                <w:rFonts w:ascii="Arial" w:eastAsia="Arial" w:hAnsi="Arial" w:cs="Arial"/>
                <w:sz w:val="20"/>
                <w:szCs w:val="20"/>
              </w:rPr>
            </w:pPr>
            <w:r w:rsidRPr="73EE8155">
              <w:rPr>
                <w:rFonts w:ascii="Arial" w:eastAsia="Arial" w:hAnsi="Arial" w:cs="Arial"/>
                <w:sz w:val="20"/>
                <w:szCs w:val="20"/>
              </w:rPr>
              <w:t xml:space="preserve">Reception; and </w:t>
            </w:r>
          </w:p>
          <w:p w14:paraId="432E4D03" w14:textId="77777777" w:rsidR="6BBE4BE6" w:rsidRDefault="6BBE4BE6" w:rsidP="73EE8155">
            <w:pPr>
              <w:pStyle w:val="ListParagraph"/>
              <w:numPr>
                <w:ilvl w:val="0"/>
                <w:numId w:val="4"/>
              </w:numPr>
              <w:spacing w:after="0"/>
              <w:ind w:left="339" w:hanging="284"/>
              <w:rPr>
                <w:rFonts w:ascii="Arial" w:eastAsia="Arial" w:hAnsi="Arial" w:cs="Arial"/>
                <w:sz w:val="20"/>
                <w:szCs w:val="20"/>
              </w:rPr>
            </w:pPr>
            <w:r w:rsidRPr="73EE8155">
              <w:rPr>
                <w:rFonts w:ascii="Arial" w:eastAsia="Arial" w:hAnsi="Arial" w:cs="Arial"/>
                <w:sz w:val="20"/>
                <w:szCs w:val="20"/>
              </w:rPr>
              <w:t>Year 6.</w:t>
            </w:r>
          </w:p>
          <w:p w14:paraId="1C6DC4DE" w14:textId="714A213F" w:rsidR="4F19A0C3" w:rsidRDefault="4F19A0C3" w:rsidP="73EE8155">
            <w:pPr>
              <w:rPr>
                <w:rFonts w:ascii="Arial" w:eastAsia="Arial" w:hAnsi="Arial" w:cs="Arial"/>
                <w:color w:val="000000" w:themeColor="text1"/>
                <w:sz w:val="20"/>
                <w:szCs w:val="20"/>
              </w:rPr>
            </w:pPr>
          </w:p>
          <w:p w14:paraId="325B9DDF" w14:textId="584B1E71" w:rsidR="4F19A0C3" w:rsidRDefault="5085F63A" w:rsidP="73EE8155">
            <w:pPr>
              <w:rPr>
                <w:rFonts w:ascii="Arial" w:eastAsia="Arial" w:hAnsi="Arial" w:cs="Arial"/>
                <w:color w:val="000000" w:themeColor="text1"/>
                <w:sz w:val="20"/>
                <w:szCs w:val="20"/>
              </w:rPr>
            </w:pPr>
            <w:r w:rsidRPr="73EE8155">
              <w:rPr>
                <w:rFonts w:ascii="Arial" w:eastAsia="Arial" w:hAnsi="Arial" w:cs="Arial"/>
                <w:color w:val="000000" w:themeColor="text1"/>
                <w:sz w:val="20"/>
                <w:szCs w:val="20"/>
              </w:rPr>
              <w:t xml:space="preserve">In accordance with latest NCMP </w:t>
            </w:r>
            <w:r w:rsidR="2E686C43" w:rsidRPr="73EE8155">
              <w:rPr>
                <w:rFonts w:ascii="Arial" w:eastAsia="Arial" w:hAnsi="Arial" w:cs="Arial"/>
                <w:color w:val="000000" w:themeColor="text1"/>
                <w:sz w:val="20"/>
                <w:szCs w:val="20"/>
              </w:rPr>
              <w:t>operational g</w:t>
            </w:r>
            <w:r w:rsidRPr="73EE8155">
              <w:rPr>
                <w:rFonts w:ascii="Arial" w:eastAsia="Arial" w:hAnsi="Arial" w:cs="Arial"/>
                <w:color w:val="000000" w:themeColor="text1"/>
                <w:sz w:val="20"/>
                <w:szCs w:val="20"/>
              </w:rPr>
              <w:t xml:space="preserve">uidance. </w:t>
            </w:r>
            <w:hyperlink r:id="rId10">
              <w:r w:rsidRPr="73EE8155">
                <w:rPr>
                  <w:rStyle w:val="Hyperlink"/>
                  <w:rFonts w:ascii="Arial" w:eastAsia="Arial" w:hAnsi="Arial" w:cs="Arial"/>
                  <w:sz w:val="20"/>
                  <w:szCs w:val="20"/>
                </w:rPr>
                <w:t>(</w:t>
              </w:r>
              <w:proofErr w:type="gramStart"/>
              <w:r w:rsidRPr="73EE8155">
                <w:rPr>
                  <w:rStyle w:val="Hyperlink"/>
                  <w:rFonts w:ascii="Arial" w:eastAsia="Arial" w:hAnsi="Arial" w:cs="Arial"/>
                  <w:sz w:val="20"/>
                  <w:szCs w:val="20"/>
                </w:rPr>
                <w:t>example</w:t>
              </w:r>
              <w:proofErr w:type="gramEnd"/>
              <w:r w:rsidRPr="73EE8155">
                <w:rPr>
                  <w:rStyle w:val="Hyperlink"/>
                  <w:rFonts w:ascii="Arial" w:eastAsia="Arial" w:hAnsi="Arial" w:cs="Arial"/>
                  <w:sz w:val="20"/>
                  <w:szCs w:val="20"/>
                </w:rPr>
                <w:t>.</w:t>
              </w:r>
              <w:r w:rsidR="4AA391F8" w:rsidRPr="73EE8155">
                <w:rPr>
                  <w:rStyle w:val="Hyperlink"/>
                  <w:rFonts w:ascii="Arial" w:eastAsia="Arial" w:hAnsi="Arial" w:cs="Arial"/>
                  <w:sz w:val="20"/>
                  <w:szCs w:val="20"/>
                </w:rPr>
                <w:t>)</w:t>
              </w:r>
            </w:hyperlink>
          </w:p>
        </w:tc>
        <w:tc>
          <w:tcPr>
            <w:tcW w:w="2687" w:type="dxa"/>
            <w:tcBorders>
              <w:top w:val="single" w:sz="6" w:space="0" w:color="auto"/>
              <w:left w:val="single" w:sz="6" w:space="0" w:color="auto"/>
              <w:bottom w:val="single" w:sz="6" w:space="0" w:color="auto"/>
              <w:right w:val="single" w:sz="6" w:space="0" w:color="auto"/>
            </w:tcBorders>
          </w:tcPr>
          <w:p w14:paraId="0B47A23C" w14:textId="77777777" w:rsidR="6BBE4BE6" w:rsidRDefault="6BBE4BE6" w:rsidP="4F19A0C3">
            <w:pPr>
              <w:spacing w:after="0"/>
              <w:jc w:val="both"/>
              <w:rPr>
                <w:rFonts w:ascii="Arial" w:eastAsia="Arial" w:hAnsi="Arial" w:cs="Arial"/>
                <w:sz w:val="20"/>
                <w:szCs w:val="20"/>
              </w:rPr>
            </w:pPr>
            <w:r w:rsidRPr="73EE8155">
              <w:rPr>
                <w:rFonts w:ascii="Arial" w:eastAsia="Arial" w:hAnsi="Arial" w:cs="Arial"/>
                <w:sz w:val="20"/>
                <w:szCs w:val="20"/>
              </w:rPr>
              <w:t>Number and percentage of children, separated by year group.</w:t>
            </w:r>
          </w:p>
          <w:p w14:paraId="0F62685C" w14:textId="33866FE3" w:rsidR="73EE8155" w:rsidRDefault="73EE8155" w:rsidP="73EE8155">
            <w:pPr>
              <w:spacing w:after="0"/>
              <w:jc w:val="both"/>
              <w:rPr>
                <w:rFonts w:ascii="Arial" w:eastAsia="Arial" w:hAnsi="Arial" w:cs="Arial"/>
                <w:sz w:val="20"/>
                <w:szCs w:val="20"/>
              </w:rPr>
            </w:pPr>
          </w:p>
          <w:p w14:paraId="264EFB76" w14:textId="2D16F380" w:rsidR="24E3E054" w:rsidRDefault="24E3E054" w:rsidP="73EE8155">
            <w:pPr>
              <w:spacing w:after="0"/>
              <w:rPr>
                <w:rFonts w:ascii="Arial" w:eastAsia="Arial" w:hAnsi="Arial" w:cs="Arial"/>
                <w:sz w:val="20"/>
                <w:szCs w:val="20"/>
              </w:rPr>
            </w:pPr>
            <w:r w:rsidRPr="73EE8155">
              <w:rPr>
                <w:rFonts w:ascii="Arial" w:eastAsia="Arial" w:hAnsi="Arial" w:cs="Arial"/>
                <w:sz w:val="20"/>
                <w:szCs w:val="20"/>
              </w:rPr>
              <w:t xml:space="preserve">Data for full cohorts may be spread over 1 or 2 of the 3 </w:t>
            </w:r>
            <w:r w:rsidR="785C20F0" w:rsidRPr="73EE8155">
              <w:rPr>
                <w:rFonts w:ascii="Arial" w:eastAsia="Arial" w:hAnsi="Arial" w:cs="Arial"/>
                <w:sz w:val="20"/>
                <w:szCs w:val="20"/>
              </w:rPr>
              <w:t>reports in the year, normally required from the Service</w:t>
            </w:r>
            <w:r w:rsidRPr="73EE8155">
              <w:rPr>
                <w:rFonts w:ascii="Arial" w:eastAsia="Arial" w:hAnsi="Arial" w:cs="Arial"/>
                <w:sz w:val="20"/>
                <w:szCs w:val="20"/>
              </w:rPr>
              <w:t xml:space="preserve">, depending on the required </w:t>
            </w:r>
            <w:r w:rsidR="4E4C3408" w:rsidRPr="73EE8155">
              <w:rPr>
                <w:rFonts w:ascii="Arial" w:eastAsia="Arial" w:hAnsi="Arial" w:cs="Arial"/>
                <w:sz w:val="20"/>
                <w:szCs w:val="20"/>
              </w:rPr>
              <w:t xml:space="preserve">national </w:t>
            </w:r>
            <w:r w:rsidRPr="73EE8155">
              <w:rPr>
                <w:rFonts w:ascii="Arial" w:eastAsia="Arial" w:hAnsi="Arial" w:cs="Arial"/>
                <w:sz w:val="20"/>
                <w:szCs w:val="20"/>
              </w:rPr>
              <w:t xml:space="preserve">reporting schedule. </w:t>
            </w:r>
          </w:p>
          <w:p w14:paraId="24A79496" w14:textId="55FAF7EA" w:rsidR="73EE8155" w:rsidRDefault="73EE8155" w:rsidP="73EE8155">
            <w:pPr>
              <w:spacing w:after="0"/>
              <w:rPr>
                <w:rFonts w:ascii="Arial" w:eastAsia="Arial" w:hAnsi="Arial" w:cs="Arial"/>
                <w:sz w:val="20"/>
                <w:szCs w:val="20"/>
              </w:rPr>
            </w:pPr>
          </w:p>
          <w:p w14:paraId="709E0715" w14:textId="60011D96" w:rsidR="24E3E054" w:rsidRDefault="24E3E054" w:rsidP="73EE8155">
            <w:pPr>
              <w:spacing w:after="0"/>
              <w:rPr>
                <w:rFonts w:ascii="Arial" w:eastAsia="Arial" w:hAnsi="Arial" w:cs="Arial"/>
                <w:sz w:val="20"/>
                <w:szCs w:val="20"/>
              </w:rPr>
            </w:pPr>
            <w:r w:rsidRPr="73EE8155">
              <w:rPr>
                <w:rFonts w:ascii="Arial" w:eastAsia="Arial" w:hAnsi="Arial" w:cs="Arial"/>
                <w:sz w:val="20"/>
                <w:szCs w:val="20"/>
              </w:rPr>
              <w:t>Report for terms 1 and 2</w:t>
            </w:r>
          </w:p>
          <w:p w14:paraId="16315003" w14:textId="70D3C9F9" w:rsidR="24E3E054" w:rsidRDefault="24E3E054" w:rsidP="73EE8155">
            <w:pPr>
              <w:spacing w:after="0"/>
              <w:rPr>
                <w:rFonts w:ascii="Arial" w:eastAsia="Arial" w:hAnsi="Arial" w:cs="Arial"/>
                <w:sz w:val="20"/>
                <w:szCs w:val="20"/>
              </w:rPr>
            </w:pPr>
            <w:r w:rsidRPr="73EE8155">
              <w:rPr>
                <w:rFonts w:ascii="Arial" w:eastAsia="Arial" w:hAnsi="Arial" w:cs="Arial"/>
                <w:sz w:val="20"/>
                <w:szCs w:val="20"/>
              </w:rPr>
              <w:t>Report for terms 3 and 4</w:t>
            </w:r>
          </w:p>
          <w:p w14:paraId="2306DB78" w14:textId="4E80C36A" w:rsidR="24E3E054" w:rsidRDefault="24E3E054" w:rsidP="73EE8155">
            <w:pPr>
              <w:spacing w:after="0"/>
              <w:rPr>
                <w:rFonts w:ascii="Arial" w:eastAsia="Arial" w:hAnsi="Arial" w:cs="Arial"/>
                <w:sz w:val="20"/>
                <w:szCs w:val="20"/>
              </w:rPr>
            </w:pPr>
            <w:r w:rsidRPr="73EE8155">
              <w:rPr>
                <w:rFonts w:ascii="Arial" w:eastAsia="Arial" w:hAnsi="Arial" w:cs="Arial"/>
                <w:sz w:val="20"/>
                <w:szCs w:val="20"/>
              </w:rPr>
              <w:t>Report for terms 5 and 6</w:t>
            </w:r>
          </w:p>
          <w:p w14:paraId="5EC1D99F" w14:textId="6FA80E97" w:rsidR="73EE8155" w:rsidRDefault="73EE8155" w:rsidP="73EE8155">
            <w:pPr>
              <w:spacing w:after="0"/>
              <w:jc w:val="both"/>
              <w:rPr>
                <w:rFonts w:ascii="Arial" w:eastAsia="Arial" w:hAnsi="Arial" w:cs="Arial"/>
                <w:sz w:val="20"/>
                <w:szCs w:val="20"/>
              </w:rPr>
            </w:pPr>
          </w:p>
          <w:p w14:paraId="546C6FC0" w14:textId="4DC35CBC" w:rsidR="4F19A0C3" w:rsidRDefault="4F19A0C3" w:rsidP="4F19A0C3">
            <w:pPr>
              <w:jc w:val="both"/>
              <w:rPr>
                <w:rFonts w:ascii="Arial" w:eastAsia="Arial" w:hAnsi="Arial" w:cs="Arial"/>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Pr>
          <w:p w14:paraId="22E08E5A" w14:textId="77777777" w:rsidR="6BBE4BE6" w:rsidRDefault="6BBE4BE6" w:rsidP="4F19A0C3">
            <w:pPr>
              <w:spacing w:after="0"/>
              <w:jc w:val="both"/>
              <w:rPr>
                <w:rFonts w:ascii="Arial" w:eastAsia="Arial" w:hAnsi="Arial" w:cs="Arial"/>
                <w:sz w:val="20"/>
                <w:szCs w:val="20"/>
              </w:rPr>
            </w:pPr>
            <w:r w:rsidRPr="4F19A0C3">
              <w:rPr>
                <w:rFonts w:ascii="Arial" w:eastAsia="Arial" w:hAnsi="Arial" w:cs="Arial"/>
                <w:sz w:val="20"/>
                <w:szCs w:val="20"/>
              </w:rPr>
              <w:t>95% of children in each year group take up the offer of NCMP.</w:t>
            </w:r>
          </w:p>
          <w:p w14:paraId="564072C8" w14:textId="0C784D95" w:rsidR="4F19A0C3" w:rsidRDefault="4F19A0C3" w:rsidP="4F19A0C3">
            <w:pPr>
              <w:rPr>
                <w:rFonts w:ascii="Arial" w:eastAsia="Arial" w:hAnsi="Arial" w:cs="Arial"/>
                <w:color w:val="000000" w:themeColor="text1"/>
                <w:sz w:val="20"/>
                <w:szCs w:val="20"/>
                <w:lang w:val="en-US"/>
              </w:rPr>
            </w:pPr>
          </w:p>
        </w:tc>
        <w:tc>
          <w:tcPr>
            <w:tcW w:w="1650" w:type="dxa"/>
            <w:tcBorders>
              <w:top w:val="single" w:sz="6" w:space="0" w:color="auto"/>
              <w:left w:val="single" w:sz="6" w:space="0" w:color="auto"/>
              <w:bottom w:val="single" w:sz="6" w:space="0" w:color="auto"/>
              <w:right w:val="single" w:sz="6" w:space="0" w:color="auto"/>
            </w:tcBorders>
          </w:tcPr>
          <w:p w14:paraId="098987AE" w14:textId="77777777" w:rsidR="6BBE4BE6" w:rsidRDefault="6BBE4BE6" w:rsidP="4F19A0C3">
            <w:pPr>
              <w:spacing w:after="0"/>
              <w:jc w:val="both"/>
              <w:rPr>
                <w:rFonts w:ascii="Arial" w:eastAsia="Arial" w:hAnsi="Arial" w:cs="Arial"/>
                <w:sz w:val="20"/>
                <w:szCs w:val="20"/>
              </w:rPr>
            </w:pPr>
            <w:r w:rsidRPr="4F19A0C3">
              <w:rPr>
                <w:rFonts w:ascii="Arial" w:eastAsia="Arial" w:hAnsi="Arial" w:cs="Arial"/>
                <w:sz w:val="20"/>
                <w:szCs w:val="20"/>
              </w:rPr>
              <w:t>95% of children in each year group take up the offer of NCMP.</w:t>
            </w:r>
          </w:p>
          <w:p w14:paraId="0D855FA8" w14:textId="5FA7323A" w:rsidR="4F19A0C3" w:rsidRDefault="4F19A0C3" w:rsidP="4F19A0C3">
            <w:pPr>
              <w:rPr>
                <w:rFonts w:ascii="Arial" w:eastAsia="Arial" w:hAnsi="Arial" w:cs="Arial"/>
                <w:color w:val="000000" w:themeColor="text1"/>
                <w:sz w:val="20"/>
                <w:szCs w:val="20"/>
                <w:lang w:val="en-US"/>
              </w:rPr>
            </w:pPr>
          </w:p>
        </w:tc>
        <w:tc>
          <w:tcPr>
            <w:tcW w:w="1760" w:type="dxa"/>
            <w:tcBorders>
              <w:top w:val="single" w:sz="6" w:space="0" w:color="auto"/>
              <w:left w:val="single" w:sz="6" w:space="0" w:color="auto"/>
              <w:bottom w:val="single" w:sz="6" w:space="0" w:color="auto"/>
              <w:right w:val="single" w:sz="6" w:space="0" w:color="auto"/>
            </w:tcBorders>
          </w:tcPr>
          <w:p w14:paraId="4D8027B3" w14:textId="77777777" w:rsidR="6BBE4BE6" w:rsidRDefault="6BBE4BE6" w:rsidP="4F19A0C3">
            <w:pPr>
              <w:spacing w:after="0"/>
              <w:jc w:val="both"/>
              <w:rPr>
                <w:rFonts w:ascii="Arial" w:eastAsia="Arial" w:hAnsi="Arial" w:cs="Arial"/>
                <w:sz w:val="20"/>
                <w:szCs w:val="20"/>
              </w:rPr>
            </w:pPr>
            <w:r w:rsidRPr="4F19A0C3">
              <w:rPr>
                <w:rFonts w:ascii="Arial" w:eastAsia="Arial" w:hAnsi="Arial" w:cs="Arial"/>
                <w:sz w:val="20"/>
                <w:szCs w:val="20"/>
              </w:rPr>
              <w:t>95% of children in each year group take up the offer of NCMP.</w:t>
            </w:r>
          </w:p>
          <w:p w14:paraId="1FB05822" w14:textId="0B7F925D" w:rsidR="4F19A0C3" w:rsidRDefault="4F19A0C3" w:rsidP="4F19A0C3">
            <w:pPr>
              <w:rPr>
                <w:rFonts w:ascii="Arial" w:eastAsia="Arial" w:hAnsi="Arial" w:cs="Arial"/>
                <w:color w:val="000000" w:themeColor="text1"/>
                <w:sz w:val="20"/>
                <w:szCs w:val="20"/>
              </w:rPr>
            </w:pPr>
          </w:p>
        </w:tc>
      </w:tr>
    </w:tbl>
    <w:p w14:paraId="2735A7EB" w14:textId="75F23EED" w:rsidR="73EE8155" w:rsidRDefault="73EE8155"/>
    <w:p w14:paraId="11ECA7DA" w14:textId="3679C953" w:rsidR="50DB0134" w:rsidRDefault="50DB0134"/>
    <w:p w14:paraId="3CCF2CC0" w14:textId="2BC22610" w:rsidR="4E710969" w:rsidRPr="005050C1" w:rsidRDefault="4E710969" w:rsidP="4F19A0C3">
      <w:pPr>
        <w:rPr>
          <w:rFonts w:ascii="Arial" w:hAnsi="Arial" w:cs="Arial"/>
          <w:b/>
          <w:bCs/>
          <w:sz w:val="28"/>
          <w:szCs w:val="28"/>
        </w:rPr>
      </w:pPr>
      <w:r w:rsidRPr="005050C1">
        <w:rPr>
          <w:rFonts w:ascii="Arial" w:hAnsi="Arial" w:cs="Arial"/>
          <w:b/>
          <w:bCs/>
          <w:sz w:val="28"/>
          <w:szCs w:val="28"/>
        </w:rPr>
        <w:lastRenderedPageBreak/>
        <w:t xml:space="preserve">Non-mandated elements </w:t>
      </w:r>
    </w:p>
    <w:p w14:paraId="629DB979" w14:textId="7A4CA478" w:rsidR="629EE251" w:rsidRPr="005050C1" w:rsidRDefault="629EE251" w:rsidP="50DB0134">
      <w:pPr>
        <w:rPr>
          <w:rFonts w:ascii="Arial" w:hAnsi="Arial" w:cs="Arial"/>
          <w:b/>
          <w:bCs/>
          <w:sz w:val="28"/>
          <w:szCs w:val="28"/>
        </w:rPr>
      </w:pPr>
      <w:r w:rsidRPr="005050C1">
        <w:rPr>
          <w:rFonts w:ascii="Arial" w:hAnsi="Arial" w:cs="Arial"/>
          <w:b/>
          <w:bCs/>
          <w:sz w:val="28"/>
          <w:szCs w:val="28"/>
        </w:rPr>
        <w:t xml:space="preserve">Berkshire West – </w:t>
      </w:r>
      <w:r w:rsidR="073EC901" w:rsidRPr="005050C1">
        <w:rPr>
          <w:rFonts w:ascii="Arial" w:hAnsi="Arial" w:cs="Arial"/>
          <w:b/>
          <w:bCs/>
          <w:sz w:val="28"/>
          <w:szCs w:val="28"/>
        </w:rPr>
        <w:t xml:space="preserve">all to be </w:t>
      </w:r>
      <w:r w:rsidRPr="005050C1">
        <w:rPr>
          <w:rFonts w:ascii="Arial" w:hAnsi="Arial" w:cs="Arial"/>
          <w:b/>
          <w:bCs/>
          <w:sz w:val="28"/>
          <w:szCs w:val="28"/>
        </w:rPr>
        <w:t>broken down by LA</w:t>
      </w:r>
    </w:p>
    <w:tbl>
      <w:tblPr>
        <w:tblW w:w="13742" w:type="dxa"/>
        <w:tblLook w:val="00A0" w:firstRow="1" w:lastRow="0" w:firstColumn="1" w:lastColumn="0" w:noHBand="0" w:noVBand="0"/>
      </w:tblPr>
      <w:tblGrid>
        <w:gridCol w:w="1079"/>
        <w:gridCol w:w="1690"/>
        <w:gridCol w:w="3744"/>
        <w:gridCol w:w="2551"/>
        <w:gridCol w:w="1560"/>
        <w:gridCol w:w="1568"/>
        <w:gridCol w:w="1550"/>
      </w:tblGrid>
      <w:tr w:rsidR="50DB0134" w14:paraId="1C813850" w14:textId="77777777" w:rsidTr="1959B6DA">
        <w:trPr>
          <w:trHeight w:val="375"/>
          <w:tblHeader/>
        </w:trPr>
        <w:tc>
          <w:tcPr>
            <w:tcW w:w="107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58A7AB" w14:textId="5BC93531" w:rsidR="50DB0134" w:rsidRDefault="50DB0134" w:rsidP="50DB0134">
            <w:pPr>
              <w:rPr>
                <w:rFonts w:ascii="Arial" w:eastAsia="Arial" w:hAnsi="Arial" w:cs="Arial"/>
                <w:color w:val="000000" w:themeColor="text1"/>
                <w:sz w:val="20"/>
                <w:szCs w:val="20"/>
              </w:rPr>
            </w:pPr>
            <w:r w:rsidRPr="50DB0134">
              <w:rPr>
                <w:rFonts w:ascii="Arial" w:eastAsia="Arial" w:hAnsi="Arial" w:cs="Arial"/>
                <w:color w:val="000000" w:themeColor="text1"/>
                <w:sz w:val="20"/>
                <w:szCs w:val="20"/>
              </w:rPr>
              <w:t xml:space="preserve">5 – 19 (25) </w:t>
            </w:r>
          </w:p>
          <w:p w14:paraId="2D8AB5F8" w14:textId="08776521" w:rsidR="50DB0134" w:rsidRDefault="50DB0134" w:rsidP="50DB0134">
            <w:pPr>
              <w:rPr>
                <w:rFonts w:ascii="Arial" w:eastAsia="Arial" w:hAnsi="Arial" w:cs="Arial"/>
                <w:color w:val="000000" w:themeColor="text1"/>
                <w:sz w:val="20"/>
                <w:szCs w:val="20"/>
              </w:rPr>
            </w:pPr>
            <w:r w:rsidRPr="50DB0134">
              <w:rPr>
                <w:rFonts w:ascii="Arial" w:eastAsia="Arial" w:hAnsi="Arial" w:cs="Arial"/>
                <w:color w:val="000000" w:themeColor="text1"/>
                <w:sz w:val="20"/>
                <w:szCs w:val="20"/>
              </w:rPr>
              <w:t>Indicator Ref.</w:t>
            </w:r>
          </w:p>
          <w:p w14:paraId="5C97602F" w14:textId="6950B995" w:rsidR="50DB0134" w:rsidRDefault="50DB0134" w:rsidP="50DB0134">
            <w:pPr>
              <w:rPr>
                <w:rFonts w:ascii="Arial" w:eastAsia="Arial" w:hAnsi="Arial" w:cs="Arial"/>
                <w:color w:val="000000" w:themeColor="text1"/>
                <w:sz w:val="20"/>
                <w:szCs w:val="20"/>
              </w:rPr>
            </w:pPr>
          </w:p>
        </w:tc>
        <w:tc>
          <w:tcPr>
            <w:tcW w:w="169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2167D74" w14:textId="6389AA29" w:rsidR="50DB0134" w:rsidRDefault="50DB0134" w:rsidP="50DB0134">
            <w:pPr>
              <w:rPr>
                <w:rFonts w:ascii="Arial" w:eastAsia="Arial" w:hAnsi="Arial" w:cs="Arial"/>
                <w:color w:val="000000" w:themeColor="text1"/>
                <w:sz w:val="20"/>
                <w:szCs w:val="20"/>
              </w:rPr>
            </w:pPr>
            <w:r w:rsidRPr="50DB0134">
              <w:rPr>
                <w:rFonts w:ascii="Arial" w:eastAsia="Arial" w:hAnsi="Arial" w:cs="Arial"/>
                <w:color w:val="000000" w:themeColor="text1"/>
                <w:sz w:val="20"/>
                <w:szCs w:val="20"/>
              </w:rPr>
              <w:t>Local Authority</w:t>
            </w:r>
          </w:p>
        </w:tc>
        <w:tc>
          <w:tcPr>
            <w:tcW w:w="374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9695EEE" w14:textId="6530CA33" w:rsidR="50DB0134" w:rsidRDefault="50DB0134" w:rsidP="50DB0134">
            <w:pPr>
              <w:rPr>
                <w:rFonts w:ascii="Arial" w:eastAsia="Arial" w:hAnsi="Arial" w:cs="Arial"/>
                <w:color w:val="000000" w:themeColor="text1"/>
                <w:sz w:val="20"/>
                <w:szCs w:val="20"/>
              </w:rPr>
            </w:pPr>
            <w:r w:rsidRPr="50DB0134">
              <w:rPr>
                <w:rFonts w:ascii="Arial" w:eastAsia="Arial" w:hAnsi="Arial" w:cs="Arial"/>
                <w:color w:val="000000" w:themeColor="text1"/>
                <w:sz w:val="20"/>
                <w:szCs w:val="20"/>
              </w:rPr>
              <w:t xml:space="preserve">Performance measures </w:t>
            </w:r>
          </w:p>
        </w:tc>
        <w:tc>
          <w:tcPr>
            <w:tcW w:w="255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FC98EBD" w14:textId="1CC5897F" w:rsidR="50DB0134" w:rsidRDefault="50DB0134" w:rsidP="50DB0134">
            <w:pPr>
              <w:rPr>
                <w:rFonts w:ascii="Arial" w:eastAsia="Arial" w:hAnsi="Arial" w:cs="Arial"/>
                <w:color w:val="000000" w:themeColor="text1"/>
                <w:sz w:val="20"/>
                <w:szCs w:val="20"/>
              </w:rPr>
            </w:pPr>
            <w:r w:rsidRPr="50DB0134">
              <w:rPr>
                <w:rFonts w:ascii="Arial" w:eastAsia="Arial" w:hAnsi="Arial" w:cs="Arial"/>
                <w:color w:val="000000" w:themeColor="text1"/>
                <w:sz w:val="20"/>
                <w:szCs w:val="20"/>
              </w:rPr>
              <w:t>Report Requirements and Frequency</w:t>
            </w:r>
          </w:p>
        </w:tc>
        <w:tc>
          <w:tcPr>
            <w:tcW w:w="156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100E8C1" w14:textId="24F796E9" w:rsidR="50DB0134" w:rsidRDefault="50DB0134" w:rsidP="50DB0134">
            <w:pPr>
              <w:rPr>
                <w:rFonts w:ascii="Arial" w:eastAsia="Arial" w:hAnsi="Arial" w:cs="Arial"/>
                <w:color w:val="000000" w:themeColor="text1"/>
                <w:sz w:val="20"/>
                <w:szCs w:val="20"/>
              </w:rPr>
            </w:pPr>
            <w:r w:rsidRPr="50DB0134">
              <w:rPr>
                <w:rFonts w:ascii="Arial" w:eastAsia="Arial" w:hAnsi="Arial" w:cs="Arial"/>
                <w:color w:val="000000" w:themeColor="text1"/>
                <w:sz w:val="20"/>
                <w:szCs w:val="20"/>
              </w:rPr>
              <w:t>Target Year 1</w:t>
            </w:r>
          </w:p>
        </w:tc>
        <w:tc>
          <w:tcPr>
            <w:tcW w:w="156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6BCF7B3" w14:textId="28106F67" w:rsidR="50DB0134" w:rsidRDefault="50DB0134" w:rsidP="50DB0134">
            <w:pPr>
              <w:rPr>
                <w:rFonts w:ascii="Arial" w:eastAsia="Arial" w:hAnsi="Arial" w:cs="Arial"/>
                <w:color w:val="000000" w:themeColor="text1"/>
                <w:sz w:val="20"/>
                <w:szCs w:val="20"/>
              </w:rPr>
            </w:pPr>
            <w:r w:rsidRPr="50DB0134">
              <w:rPr>
                <w:rFonts w:ascii="Arial" w:eastAsia="Arial" w:hAnsi="Arial" w:cs="Arial"/>
                <w:color w:val="000000" w:themeColor="text1"/>
                <w:sz w:val="20"/>
                <w:szCs w:val="20"/>
              </w:rPr>
              <w:t>Target Year 2</w:t>
            </w:r>
          </w:p>
        </w:tc>
        <w:tc>
          <w:tcPr>
            <w:tcW w:w="155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F088924" w14:textId="2CA0859B" w:rsidR="50DB0134" w:rsidRDefault="50DB0134" w:rsidP="50DB0134">
            <w:pPr>
              <w:rPr>
                <w:rFonts w:ascii="Arial" w:eastAsia="Arial" w:hAnsi="Arial" w:cs="Arial"/>
                <w:color w:val="000000" w:themeColor="text1"/>
                <w:sz w:val="20"/>
                <w:szCs w:val="20"/>
              </w:rPr>
            </w:pPr>
            <w:r w:rsidRPr="50DB0134">
              <w:rPr>
                <w:rFonts w:ascii="Arial" w:eastAsia="Arial" w:hAnsi="Arial" w:cs="Arial"/>
                <w:color w:val="000000" w:themeColor="text1"/>
                <w:sz w:val="20"/>
                <w:szCs w:val="20"/>
              </w:rPr>
              <w:t>Target Year 3</w:t>
            </w:r>
          </w:p>
        </w:tc>
      </w:tr>
      <w:tr w:rsidR="50DB0134" w14:paraId="02A4DFCC" w14:textId="77777777" w:rsidTr="1959B6DA">
        <w:trPr>
          <w:trHeight w:val="900"/>
        </w:trPr>
        <w:tc>
          <w:tcPr>
            <w:tcW w:w="1079" w:type="dxa"/>
            <w:tcBorders>
              <w:top w:val="single" w:sz="6" w:space="0" w:color="auto"/>
              <w:left w:val="single" w:sz="6" w:space="0" w:color="auto"/>
              <w:bottom w:val="single" w:sz="6" w:space="0" w:color="auto"/>
              <w:right w:val="single" w:sz="6" w:space="0" w:color="auto"/>
            </w:tcBorders>
            <w:vAlign w:val="center"/>
          </w:tcPr>
          <w:p w14:paraId="57471C51" w14:textId="05D8C5C7" w:rsidR="72543ADC" w:rsidRDefault="0F7C5FDF" w:rsidP="50DB0134">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t>BW</w:t>
            </w:r>
            <w:r w:rsidR="50A79490" w:rsidRPr="03880CBB">
              <w:rPr>
                <w:rFonts w:ascii="Arial" w:eastAsia="Arial" w:hAnsi="Arial" w:cs="Arial"/>
                <w:color w:val="000000" w:themeColor="text1"/>
                <w:sz w:val="20"/>
                <w:szCs w:val="20"/>
              </w:rPr>
              <w:t>7</w:t>
            </w:r>
          </w:p>
        </w:tc>
        <w:tc>
          <w:tcPr>
            <w:tcW w:w="1690" w:type="dxa"/>
            <w:tcBorders>
              <w:top w:val="single" w:sz="6" w:space="0" w:color="auto"/>
              <w:left w:val="single" w:sz="6" w:space="0" w:color="auto"/>
              <w:bottom w:val="single" w:sz="6" w:space="0" w:color="auto"/>
              <w:right w:val="single" w:sz="6" w:space="0" w:color="auto"/>
            </w:tcBorders>
          </w:tcPr>
          <w:p w14:paraId="682F830D" w14:textId="65A79F03" w:rsidR="72543ADC" w:rsidRDefault="72543ADC"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Reading</w:t>
            </w:r>
          </w:p>
          <w:p w14:paraId="5F505A8F" w14:textId="2CEA1FB6" w:rsidR="72543ADC" w:rsidRDefault="72543ADC"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Wokingham</w:t>
            </w:r>
          </w:p>
          <w:p w14:paraId="51C8209B" w14:textId="3393F270" w:rsidR="72543ADC" w:rsidRDefault="72543ADC"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West Berks</w:t>
            </w:r>
          </w:p>
        </w:tc>
        <w:tc>
          <w:tcPr>
            <w:tcW w:w="3744" w:type="dxa"/>
            <w:tcBorders>
              <w:top w:val="single" w:sz="6" w:space="0" w:color="auto"/>
              <w:left w:val="single" w:sz="6" w:space="0" w:color="auto"/>
              <w:bottom w:val="single" w:sz="6" w:space="0" w:color="auto"/>
              <w:right w:val="single" w:sz="6" w:space="0" w:color="auto"/>
            </w:tcBorders>
          </w:tcPr>
          <w:p w14:paraId="15196296" w14:textId="3162F621" w:rsidR="50DB0134" w:rsidRDefault="50DB0134" w:rsidP="50DB0134">
            <w:pPr>
              <w:rPr>
                <w:rFonts w:ascii="Arial" w:eastAsia="Arial" w:hAnsi="Arial" w:cs="Arial"/>
                <w:color w:val="000000" w:themeColor="text1"/>
                <w:sz w:val="20"/>
                <w:szCs w:val="20"/>
              </w:rPr>
            </w:pPr>
            <w:r w:rsidRPr="50DB0134">
              <w:rPr>
                <w:rFonts w:ascii="Arial" w:eastAsia="Arial" w:hAnsi="Arial" w:cs="Arial"/>
                <w:color w:val="000000" w:themeColor="text1"/>
                <w:sz w:val="20"/>
                <w:szCs w:val="20"/>
              </w:rPr>
              <w:t>Number of</w:t>
            </w:r>
            <w:r w:rsidR="14B6C9FB" w:rsidRPr="50DB0134">
              <w:rPr>
                <w:rFonts w:ascii="Arial" w:eastAsia="Arial" w:hAnsi="Arial" w:cs="Arial"/>
                <w:color w:val="000000" w:themeColor="text1"/>
                <w:sz w:val="20"/>
                <w:szCs w:val="20"/>
              </w:rPr>
              <w:t xml:space="preserve"> y</w:t>
            </w:r>
            <w:r w:rsidRPr="50DB0134">
              <w:rPr>
                <w:rFonts w:ascii="Arial" w:eastAsia="Arial" w:hAnsi="Arial" w:cs="Arial"/>
                <w:color w:val="000000" w:themeColor="text1"/>
                <w:sz w:val="20"/>
                <w:szCs w:val="20"/>
              </w:rPr>
              <w:t>oung people w</w:t>
            </w:r>
            <w:r w:rsidR="193E4BE1" w:rsidRPr="50DB0134">
              <w:rPr>
                <w:rFonts w:ascii="Arial" w:eastAsia="Arial" w:hAnsi="Arial" w:cs="Arial"/>
                <w:color w:val="000000" w:themeColor="text1"/>
                <w:sz w:val="20"/>
                <w:szCs w:val="20"/>
              </w:rPr>
              <w:t>ith an identified health need w</w:t>
            </w:r>
            <w:r w:rsidRPr="50DB0134">
              <w:rPr>
                <w:rFonts w:ascii="Arial" w:eastAsia="Arial" w:hAnsi="Arial" w:cs="Arial"/>
                <w:color w:val="000000" w:themeColor="text1"/>
                <w:sz w:val="20"/>
                <w:szCs w:val="20"/>
              </w:rPr>
              <w:t xml:space="preserve">ho completed a targeted </w:t>
            </w:r>
            <w:r w:rsidR="338542E4" w:rsidRPr="50DB0134">
              <w:rPr>
                <w:rFonts w:ascii="Arial" w:eastAsia="Arial" w:hAnsi="Arial" w:cs="Arial"/>
                <w:color w:val="000000" w:themeColor="text1"/>
                <w:sz w:val="20"/>
                <w:szCs w:val="20"/>
              </w:rPr>
              <w:t>intervention delivered in Service</w:t>
            </w:r>
            <w:r w:rsidRPr="50DB0134">
              <w:rPr>
                <w:rFonts w:ascii="Arial" w:eastAsia="Arial" w:hAnsi="Arial" w:cs="Arial"/>
                <w:color w:val="000000" w:themeColor="text1"/>
                <w:sz w:val="20"/>
                <w:szCs w:val="20"/>
              </w:rPr>
              <w:t xml:space="preserve"> (excluding enuresis)</w:t>
            </w:r>
          </w:p>
          <w:p w14:paraId="412771F9" w14:textId="0F19ECCF" w:rsidR="50DB0134" w:rsidRDefault="50DB0134" w:rsidP="50DB0134">
            <w:pPr>
              <w:rPr>
                <w:rFonts w:ascii="Arial" w:eastAsia="Arial" w:hAnsi="Arial" w:cs="Arial"/>
                <w:color w:val="000000" w:themeColor="text1"/>
                <w:sz w:val="20"/>
                <w:szCs w:val="20"/>
              </w:rPr>
            </w:pPr>
          </w:p>
          <w:p w14:paraId="12AA124E" w14:textId="548DA950" w:rsidR="50DB0134" w:rsidRDefault="568EE68D" w:rsidP="002E2CB0">
            <w:pPr>
              <w:rPr>
                <w:rFonts w:ascii="Arial" w:eastAsia="Arial" w:hAnsi="Arial" w:cs="Arial"/>
                <w:color w:val="000000" w:themeColor="text1"/>
                <w:sz w:val="20"/>
                <w:szCs w:val="20"/>
              </w:rPr>
            </w:pPr>
            <w:r w:rsidRPr="50DB0134">
              <w:rPr>
                <w:rFonts w:ascii="Arial" w:eastAsia="Arial" w:hAnsi="Arial" w:cs="Arial"/>
                <w:color w:val="000000" w:themeColor="text1"/>
                <w:sz w:val="20"/>
                <w:szCs w:val="20"/>
              </w:rPr>
              <w:t>(</w:t>
            </w:r>
            <w:r w:rsidR="50DB0134" w:rsidRPr="50DB0134">
              <w:rPr>
                <w:rFonts w:ascii="Arial" w:eastAsia="Arial" w:hAnsi="Arial" w:cs="Arial"/>
                <w:color w:val="000000" w:themeColor="text1"/>
                <w:sz w:val="20"/>
                <w:szCs w:val="20"/>
              </w:rPr>
              <w:t>broken down by</w:t>
            </w:r>
            <w:r w:rsidR="45DDB3FD" w:rsidRPr="50DB0134">
              <w:rPr>
                <w:rFonts w:ascii="Arial" w:eastAsia="Arial" w:hAnsi="Arial" w:cs="Arial"/>
                <w:color w:val="000000" w:themeColor="text1"/>
                <w:sz w:val="20"/>
                <w:szCs w:val="20"/>
              </w:rPr>
              <w:t xml:space="preserve"> </w:t>
            </w:r>
            <w:r w:rsidR="5FA4A9D2" w:rsidRPr="50DB0134">
              <w:rPr>
                <w:rFonts w:ascii="Arial" w:eastAsia="Arial" w:hAnsi="Arial" w:cs="Arial"/>
                <w:color w:val="000000" w:themeColor="text1"/>
                <w:sz w:val="20"/>
                <w:szCs w:val="20"/>
              </w:rPr>
              <w:t>LA, by clinic location and by</w:t>
            </w:r>
            <w:r w:rsidR="50DB0134" w:rsidRPr="50DB0134">
              <w:rPr>
                <w:rFonts w:ascii="Arial" w:eastAsia="Arial" w:hAnsi="Arial" w:cs="Arial"/>
                <w:color w:val="000000" w:themeColor="text1"/>
                <w:sz w:val="20"/>
                <w:szCs w:val="20"/>
              </w:rPr>
              <w:t xml:space="preserve"> type</w:t>
            </w:r>
            <w:r w:rsidR="17428851" w:rsidRPr="50DB0134">
              <w:rPr>
                <w:rFonts w:ascii="Arial" w:eastAsia="Arial" w:hAnsi="Arial" w:cs="Arial"/>
                <w:color w:val="000000" w:themeColor="text1"/>
                <w:sz w:val="20"/>
                <w:szCs w:val="20"/>
              </w:rPr>
              <w:t xml:space="preserve"> of intervention</w:t>
            </w:r>
            <w:r w:rsidR="10217FE0" w:rsidRPr="50DB0134">
              <w:rPr>
                <w:rFonts w:ascii="Arial" w:eastAsia="Arial" w:hAnsi="Arial" w:cs="Arial"/>
                <w:color w:val="000000" w:themeColor="text1"/>
                <w:sz w:val="20"/>
                <w:szCs w:val="20"/>
              </w:rPr>
              <w:t xml:space="preserve"> – </w:t>
            </w:r>
            <w:r w:rsidR="005050C1" w:rsidRPr="50DB0134">
              <w:rPr>
                <w:rFonts w:ascii="Arial" w:eastAsia="Arial" w:hAnsi="Arial" w:cs="Arial"/>
                <w:color w:val="000000" w:themeColor="text1"/>
                <w:sz w:val="20"/>
                <w:szCs w:val="20"/>
              </w:rPr>
              <w:t>e.g.</w:t>
            </w:r>
            <w:r w:rsidR="10217FE0" w:rsidRPr="50DB0134">
              <w:rPr>
                <w:rFonts w:ascii="Arial" w:eastAsia="Arial" w:hAnsi="Arial" w:cs="Arial"/>
                <w:color w:val="000000" w:themeColor="text1"/>
                <w:sz w:val="20"/>
                <w:szCs w:val="20"/>
              </w:rPr>
              <w:t xml:space="preserve"> weight management, sexual health, emotional wellbeing</w:t>
            </w:r>
            <w:r w:rsidR="7D5CC732" w:rsidRPr="50DB0134">
              <w:rPr>
                <w:rFonts w:ascii="Arial" w:eastAsia="Arial" w:hAnsi="Arial" w:cs="Arial"/>
                <w:color w:val="000000" w:themeColor="text1"/>
                <w:sz w:val="20"/>
                <w:szCs w:val="20"/>
              </w:rPr>
              <w:t>)</w:t>
            </w:r>
          </w:p>
        </w:tc>
        <w:tc>
          <w:tcPr>
            <w:tcW w:w="2551" w:type="dxa"/>
            <w:tcBorders>
              <w:top w:val="single" w:sz="6" w:space="0" w:color="auto"/>
              <w:left w:val="single" w:sz="6" w:space="0" w:color="auto"/>
              <w:bottom w:val="single" w:sz="6" w:space="0" w:color="auto"/>
              <w:right w:val="single" w:sz="6" w:space="0" w:color="auto"/>
            </w:tcBorders>
          </w:tcPr>
          <w:p w14:paraId="48AAB76F" w14:textId="450427EA" w:rsidR="50DB0134" w:rsidRDefault="595BEDFC" w:rsidP="73EE8155">
            <w:pPr>
              <w:spacing w:after="0"/>
              <w:jc w:val="both"/>
              <w:rPr>
                <w:rFonts w:ascii="Arial" w:eastAsia="Arial" w:hAnsi="Arial" w:cs="Arial"/>
                <w:sz w:val="20"/>
                <w:szCs w:val="20"/>
              </w:rPr>
            </w:pPr>
            <w:r w:rsidRPr="73EE8155">
              <w:rPr>
                <w:rFonts w:ascii="Arial" w:eastAsia="Arial" w:hAnsi="Arial" w:cs="Arial"/>
                <w:sz w:val="20"/>
                <w:szCs w:val="20"/>
              </w:rPr>
              <w:t xml:space="preserve">3 Reports per annum, </w:t>
            </w:r>
            <w:r w:rsidR="005050C1" w:rsidRPr="73EE8155">
              <w:rPr>
                <w:rFonts w:ascii="Arial" w:eastAsia="Arial" w:hAnsi="Arial" w:cs="Arial"/>
                <w:sz w:val="20"/>
                <w:szCs w:val="20"/>
              </w:rPr>
              <w:t>i.e.</w:t>
            </w:r>
            <w:r w:rsidRPr="73EE8155">
              <w:rPr>
                <w:rFonts w:ascii="Arial" w:eastAsia="Arial" w:hAnsi="Arial" w:cs="Arial"/>
                <w:sz w:val="20"/>
                <w:szCs w:val="20"/>
              </w:rPr>
              <w:t>:</w:t>
            </w:r>
          </w:p>
          <w:p w14:paraId="56D87CEA" w14:textId="55FAF7EA" w:rsidR="50DB0134" w:rsidRDefault="50DB0134" w:rsidP="73EE8155">
            <w:pPr>
              <w:spacing w:after="0"/>
              <w:jc w:val="both"/>
              <w:rPr>
                <w:rFonts w:ascii="Arial" w:eastAsia="Arial" w:hAnsi="Arial" w:cs="Arial"/>
                <w:sz w:val="20"/>
                <w:szCs w:val="20"/>
              </w:rPr>
            </w:pPr>
          </w:p>
          <w:p w14:paraId="55DBDE20" w14:textId="60011D96" w:rsidR="50DB0134" w:rsidRDefault="595BEDFC" w:rsidP="73EE8155">
            <w:pPr>
              <w:spacing w:after="0"/>
              <w:jc w:val="both"/>
              <w:rPr>
                <w:rFonts w:ascii="Arial" w:eastAsia="Arial" w:hAnsi="Arial" w:cs="Arial"/>
                <w:sz w:val="20"/>
                <w:szCs w:val="20"/>
              </w:rPr>
            </w:pPr>
            <w:r w:rsidRPr="73EE8155">
              <w:rPr>
                <w:rFonts w:ascii="Arial" w:eastAsia="Arial" w:hAnsi="Arial" w:cs="Arial"/>
                <w:sz w:val="20"/>
                <w:szCs w:val="20"/>
              </w:rPr>
              <w:t>Report for terms 1 and 2</w:t>
            </w:r>
          </w:p>
          <w:p w14:paraId="381C2A3A" w14:textId="70D3C9F9" w:rsidR="50DB0134" w:rsidRDefault="595BEDFC" w:rsidP="73EE8155">
            <w:pPr>
              <w:spacing w:after="0"/>
              <w:jc w:val="both"/>
              <w:rPr>
                <w:rFonts w:ascii="Arial" w:eastAsia="Arial" w:hAnsi="Arial" w:cs="Arial"/>
                <w:sz w:val="20"/>
                <w:szCs w:val="20"/>
              </w:rPr>
            </w:pPr>
            <w:r w:rsidRPr="73EE8155">
              <w:rPr>
                <w:rFonts w:ascii="Arial" w:eastAsia="Arial" w:hAnsi="Arial" w:cs="Arial"/>
                <w:sz w:val="20"/>
                <w:szCs w:val="20"/>
              </w:rPr>
              <w:t>Report for terms 3 and 4</w:t>
            </w:r>
          </w:p>
          <w:p w14:paraId="139C6881" w14:textId="4E80C36A" w:rsidR="50DB0134" w:rsidRDefault="595BEDFC" w:rsidP="73EE8155">
            <w:pPr>
              <w:spacing w:after="0"/>
              <w:jc w:val="both"/>
              <w:rPr>
                <w:rFonts w:ascii="Arial" w:eastAsia="Arial" w:hAnsi="Arial" w:cs="Arial"/>
                <w:sz w:val="20"/>
                <w:szCs w:val="20"/>
              </w:rPr>
            </w:pPr>
            <w:r w:rsidRPr="73EE8155">
              <w:rPr>
                <w:rFonts w:ascii="Arial" w:eastAsia="Arial" w:hAnsi="Arial" w:cs="Arial"/>
                <w:sz w:val="20"/>
                <w:szCs w:val="20"/>
              </w:rPr>
              <w:t>Report for terms 5 and 6</w:t>
            </w:r>
          </w:p>
          <w:p w14:paraId="0AC5C178" w14:textId="7739A736" w:rsidR="50DB0134" w:rsidRDefault="25ED260E"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 xml:space="preserve"> </w:t>
            </w:r>
          </w:p>
          <w:p w14:paraId="13171766" w14:textId="72C798C5" w:rsidR="50DB0134" w:rsidRDefault="50DB0134" w:rsidP="50DB0134">
            <w:pPr>
              <w:jc w:val="both"/>
              <w:rPr>
                <w:rFonts w:ascii="Arial" w:eastAsia="Arial" w:hAnsi="Arial" w:cs="Arial"/>
                <w:color w:val="000000" w:themeColor="text1"/>
                <w:sz w:val="20"/>
                <w:szCs w:val="20"/>
              </w:rPr>
            </w:pPr>
          </w:p>
        </w:tc>
        <w:tc>
          <w:tcPr>
            <w:tcW w:w="1560" w:type="dxa"/>
            <w:tcBorders>
              <w:top w:val="single" w:sz="6" w:space="0" w:color="auto"/>
              <w:left w:val="single" w:sz="6" w:space="0" w:color="auto"/>
              <w:bottom w:val="single" w:sz="6" w:space="0" w:color="auto"/>
              <w:right w:val="single" w:sz="6" w:space="0" w:color="auto"/>
            </w:tcBorders>
          </w:tcPr>
          <w:p w14:paraId="5F435233" w14:textId="0C784D95" w:rsidR="50DB0134" w:rsidRDefault="50DB0134" w:rsidP="50DB0134">
            <w:pPr>
              <w:rPr>
                <w:rFonts w:ascii="Arial" w:eastAsia="Arial" w:hAnsi="Arial" w:cs="Arial"/>
                <w:color w:val="000000" w:themeColor="text1"/>
                <w:sz w:val="20"/>
                <w:szCs w:val="20"/>
                <w:lang w:val="en-US"/>
              </w:rPr>
            </w:pPr>
          </w:p>
        </w:tc>
        <w:tc>
          <w:tcPr>
            <w:tcW w:w="1568" w:type="dxa"/>
            <w:tcBorders>
              <w:top w:val="single" w:sz="6" w:space="0" w:color="auto"/>
              <w:left w:val="single" w:sz="6" w:space="0" w:color="auto"/>
              <w:bottom w:val="single" w:sz="6" w:space="0" w:color="auto"/>
              <w:right w:val="single" w:sz="6" w:space="0" w:color="auto"/>
            </w:tcBorders>
          </w:tcPr>
          <w:p w14:paraId="3CD70C1D" w14:textId="5FA7323A" w:rsidR="50DB0134" w:rsidRDefault="50DB0134" w:rsidP="50DB0134">
            <w:pPr>
              <w:rPr>
                <w:rFonts w:ascii="Arial" w:eastAsia="Arial" w:hAnsi="Arial" w:cs="Arial"/>
                <w:color w:val="000000" w:themeColor="text1"/>
                <w:sz w:val="20"/>
                <w:szCs w:val="20"/>
                <w:lang w:val="en-US"/>
              </w:rPr>
            </w:pPr>
          </w:p>
        </w:tc>
        <w:tc>
          <w:tcPr>
            <w:tcW w:w="1550" w:type="dxa"/>
            <w:tcBorders>
              <w:top w:val="single" w:sz="6" w:space="0" w:color="auto"/>
              <w:left w:val="single" w:sz="6" w:space="0" w:color="auto"/>
              <w:bottom w:val="single" w:sz="6" w:space="0" w:color="auto"/>
              <w:right w:val="single" w:sz="6" w:space="0" w:color="auto"/>
            </w:tcBorders>
          </w:tcPr>
          <w:p w14:paraId="0E4E1A71" w14:textId="0B7F925D" w:rsidR="50DB0134" w:rsidRDefault="50DB0134" w:rsidP="50DB0134">
            <w:pPr>
              <w:rPr>
                <w:rFonts w:ascii="Arial" w:eastAsia="Arial" w:hAnsi="Arial" w:cs="Arial"/>
                <w:color w:val="000000" w:themeColor="text1"/>
                <w:sz w:val="20"/>
                <w:szCs w:val="20"/>
              </w:rPr>
            </w:pPr>
          </w:p>
        </w:tc>
      </w:tr>
      <w:tr w:rsidR="50DB0134" w14:paraId="33F256DA" w14:textId="77777777" w:rsidTr="1959B6DA">
        <w:trPr>
          <w:trHeight w:val="900"/>
        </w:trPr>
        <w:tc>
          <w:tcPr>
            <w:tcW w:w="1079" w:type="dxa"/>
            <w:tcBorders>
              <w:top w:val="single" w:sz="6" w:space="0" w:color="auto"/>
              <w:left w:val="single" w:sz="6" w:space="0" w:color="auto"/>
              <w:bottom w:val="single" w:sz="6" w:space="0" w:color="auto"/>
              <w:right w:val="single" w:sz="6" w:space="0" w:color="auto"/>
            </w:tcBorders>
            <w:vAlign w:val="center"/>
          </w:tcPr>
          <w:p w14:paraId="6FBFC1D7" w14:textId="478CE47F" w:rsidR="30CF0D47" w:rsidRDefault="15CD69D8" w:rsidP="50DB0134">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t>BW</w:t>
            </w:r>
            <w:r w:rsidR="7A660183" w:rsidRPr="03880CBB">
              <w:rPr>
                <w:rFonts w:ascii="Arial" w:eastAsia="Arial" w:hAnsi="Arial" w:cs="Arial"/>
                <w:color w:val="000000" w:themeColor="text1"/>
                <w:sz w:val="20"/>
                <w:szCs w:val="20"/>
              </w:rPr>
              <w:t>7</w:t>
            </w:r>
            <w:r w:rsidRPr="03880CBB">
              <w:rPr>
                <w:rFonts w:ascii="Arial" w:eastAsia="Arial" w:hAnsi="Arial" w:cs="Arial"/>
                <w:color w:val="000000" w:themeColor="text1"/>
                <w:sz w:val="20"/>
                <w:szCs w:val="20"/>
              </w:rPr>
              <w:t>(a)</w:t>
            </w:r>
          </w:p>
        </w:tc>
        <w:tc>
          <w:tcPr>
            <w:tcW w:w="1690" w:type="dxa"/>
            <w:tcBorders>
              <w:top w:val="single" w:sz="6" w:space="0" w:color="auto"/>
              <w:left w:val="single" w:sz="6" w:space="0" w:color="auto"/>
              <w:bottom w:val="single" w:sz="6" w:space="0" w:color="auto"/>
              <w:right w:val="single" w:sz="6" w:space="0" w:color="auto"/>
            </w:tcBorders>
          </w:tcPr>
          <w:p w14:paraId="0F6D6D15" w14:textId="46108615"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Reading</w:t>
            </w:r>
          </w:p>
          <w:p w14:paraId="1879BDBC" w14:textId="430DE3DF"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Wokingham</w:t>
            </w:r>
          </w:p>
          <w:p w14:paraId="77189981" w14:textId="3393F270"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West Berks</w:t>
            </w:r>
          </w:p>
        </w:tc>
        <w:tc>
          <w:tcPr>
            <w:tcW w:w="3744" w:type="dxa"/>
            <w:tcBorders>
              <w:top w:val="single" w:sz="6" w:space="0" w:color="auto"/>
              <w:left w:val="single" w:sz="6" w:space="0" w:color="auto"/>
              <w:bottom w:val="single" w:sz="6" w:space="0" w:color="auto"/>
              <w:right w:val="single" w:sz="6" w:space="0" w:color="auto"/>
            </w:tcBorders>
          </w:tcPr>
          <w:p w14:paraId="2AB8EF15" w14:textId="10F5F099" w:rsidR="780C8C57" w:rsidRDefault="780C8C57" w:rsidP="50DB0134">
            <w:pPr>
              <w:rPr>
                <w:rFonts w:ascii="Arial" w:eastAsia="Arial" w:hAnsi="Arial" w:cs="Arial"/>
                <w:color w:val="000000" w:themeColor="text1"/>
                <w:sz w:val="20"/>
                <w:szCs w:val="20"/>
              </w:rPr>
            </w:pPr>
            <w:r w:rsidRPr="7D85FF73">
              <w:rPr>
                <w:rFonts w:ascii="Arial" w:eastAsia="Arial" w:hAnsi="Arial" w:cs="Arial"/>
                <w:color w:val="000000" w:themeColor="text1"/>
                <w:sz w:val="20"/>
                <w:szCs w:val="20"/>
              </w:rPr>
              <w:t>Number and percentage of young people with an identified health need</w:t>
            </w:r>
            <w:r w:rsidR="1646EF48" w:rsidRPr="7D85FF73">
              <w:rPr>
                <w:rFonts w:ascii="Arial" w:eastAsia="Arial" w:hAnsi="Arial" w:cs="Arial"/>
                <w:color w:val="000000" w:themeColor="text1"/>
                <w:sz w:val="20"/>
                <w:szCs w:val="20"/>
              </w:rPr>
              <w:t xml:space="preserve"> (including mental/emotional)</w:t>
            </w:r>
            <w:r w:rsidRPr="7D85FF73">
              <w:rPr>
                <w:rFonts w:ascii="Arial" w:eastAsia="Arial" w:hAnsi="Arial" w:cs="Arial"/>
                <w:color w:val="000000" w:themeColor="text1"/>
                <w:sz w:val="20"/>
                <w:szCs w:val="20"/>
              </w:rPr>
              <w:t xml:space="preserve"> who were referred on to specialist support.</w:t>
            </w:r>
          </w:p>
          <w:p w14:paraId="2F59118D" w14:textId="72A96435" w:rsidR="50DB0134" w:rsidRDefault="50DB0134" w:rsidP="50DB0134">
            <w:pPr>
              <w:rPr>
                <w:rFonts w:ascii="Arial" w:eastAsia="Arial" w:hAnsi="Arial" w:cs="Arial"/>
                <w:color w:val="000000" w:themeColor="text1"/>
                <w:sz w:val="20"/>
                <w:szCs w:val="20"/>
              </w:rPr>
            </w:pPr>
          </w:p>
          <w:p w14:paraId="5D5D966D" w14:textId="03C7E161" w:rsidR="3967A726" w:rsidRDefault="78F69E00" w:rsidP="73EE8155">
            <w:pPr>
              <w:rPr>
                <w:rFonts w:ascii="Arial" w:eastAsia="Arial" w:hAnsi="Arial" w:cs="Arial"/>
                <w:color w:val="000000" w:themeColor="text1"/>
                <w:sz w:val="20"/>
                <w:szCs w:val="20"/>
              </w:rPr>
            </w:pPr>
            <w:r w:rsidRPr="73EE8155">
              <w:rPr>
                <w:rFonts w:ascii="Arial" w:eastAsia="Arial" w:hAnsi="Arial" w:cs="Arial"/>
                <w:color w:val="000000" w:themeColor="text1"/>
                <w:sz w:val="20"/>
                <w:szCs w:val="20"/>
              </w:rPr>
              <w:t xml:space="preserve">(broken down by LA, by </w:t>
            </w:r>
            <w:r w:rsidR="7D924F86" w:rsidRPr="73EE8155">
              <w:rPr>
                <w:rFonts w:ascii="Arial" w:eastAsia="Arial" w:hAnsi="Arial" w:cs="Arial"/>
                <w:color w:val="000000" w:themeColor="text1"/>
                <w:sz w:val="20"/>
                <w:szCs w:val="20"/>
              </w:rPr>
              <w:t xml:space="preserve">referring </w:t>
            </w:r>
            <w:r w:rsidRPr="73EE8155">
              <w:rPr>
                <w:rFonts w:ascii="Arial" w:eastAsia="Arial" w:hAnsi="Arial" w:cs="Arial"/>
                <w:color w:val="000000" w:themeColor="text1"/>
                <w:sz w:val="20"/>
                <w:szCs w:val="20"/>
              </w:rPr>
              <w:t>clinic location and by specialist support required</w:t>
            </w:r>
            <w:r w:rsidR="55238991" w:rsidRPr="73EE8155">
              <w:rPr>
                <w:rFonts w:ascii="Arial" w:eastAsia="Arial" w:hAnsi="Arial" w:cs="Arial"/>
                <w:color w:val="000000" w:themeColor="text1"/>
                <w:sz w:val="20"/>
                <w:szCs w:val="20"/>
              </w:rPr>
              <w:t>)</w:t>
            </w:r>
          </w:p>
        </w:tc>
        <w:tc>
          <w:tcPr>
            <w:tcW w:w="2551" w:type="dxa"/>
            <w:tcBorders>
              <w:top w:val="single" w:sz="6" w:space="0" w:color="auto"/>
              <w:left w:val="single" w:sz="6" w:space="0" w:color="auto"/>
              <w:bottom w:val="single" w:sz="6" w:space="0" w:color="auto"/>
              <w:right w:val="single" w:sz="6" w:space="0" w:color="auto"/>
            </w:tcBorders>
          </w:tcPr>
          <w:p w14:paraId="0E196C60" w14:textId="5FB32766" w:rsidR="50DB0134" w:rsidRDefault="39B8BEE8" w:rsidP="73EE8155">
            <w:pPr>
              <w:spacing w:after="0"/>
              <w:jc w:val="both"/>
              <w:rPr>
                <w:rFonts w:ascii="Arial" w:eastAsia="Arial" w:hAnsi="Arial" w:cs="Arial"/>
                <w:sz w:val="20"/>
                <w:szCs w:val="20"/>
              </w:rPr>
            </w:pPr>
            <w:r w:rsidRPr="73EE8155">
              <w:rPr>
                <w:rFonts w:ascii="Arial" w:eastAsia="Arial" w:hAnsi="Arial" w:cs="Arial"/>
                <w:sz w:val="20"/>
                <w:szCs w:val="20"/>
              </w:rPr>
              <w:t xml:space="preserve">3 Reports per annum, </w:t>
            </w:r>
            <w:r w:rsidR="005050C1">
              <w:rPr>
                <w:rFonts w:ascii="Arial" w:eastAsia="Arial" w:hAnsi="Arial" w:cs="Arial"/>
                <w:sz w:val="20"/>
                <w:szCs w:val="20"/>
              </w:rPr>
              <w:t>i.e.:</w:t>
            </w:r>
          </w:p>
          <w:p w14:paraId="4F12F1C5" w14:textId="55FAF7EA" w:rsidR="50DB0134" w:rsidRDefault="50DB0134" w:rsidP="73EE8155">
            <w:pPr>
              <w:spacing w:after="0"/>
              <w:jc w:val="both"/>
              <w:rPr>
                <w:rFonts w:ascii="Arial" w:eastAsia="Arial" w:hAnsi="Arial" w:cs="Arial"/>
                <w:sz w:val="20"/>
                <w:szCs w:val="20"/>
              </w:rPr>
            </w:pPr>
          </w:p>
          <w:p w14:paraId="0AE79D0C" w14:textId="60011D96" w:rsidR="50DB0134" w:rsidRDefault="39B8BEE8" w:rsidP="73EE8155">
            <w:pPr>
              <w:spacing w:after="0"/>
              <w:jc w:val="both"/>
              <w:rPr>
                <w:rFonts w:ascii="Arial" w:eastAsia="Arial" w:hAnsi="Arial" w:cs="Arial"/>
                <w:sz w:val="20"/>
                <w:szCs w:val="20"/>
              </w:rPr>
            </w:pPr>
            <w:r w:rsidRPr="73EE8155">
              <w:rPr>
                <w:rFonts w:ascii="Arial" w:eastAsia="Arial" w:hAnsi="Arial" w:cs="Arial"/>
                <w:sz w:val="20"/>
                <w:szCs w:val="20"/>
              </w:rPr>
              <w:t>Report for terms 1 and 2</w:t>
            </w:r>
          </w:p>
          <w:p w14:paraId="63E49C3B" w14:textId="70D3C9F9" w:rsidR="50DB0134" w:rsidRDefault="39B8BEE8" w:rsidP="73EE8155">
            <w:pPr>
              <w:spacing w:after="0"/>
              <w:jc w:val="both"/>
              <w:rPr>
                <w:rFonts w:ascii="Arial" w:eastAsia="Arial" w:hAnsi="Arial" w:cs="Arial"/>
                <w:sz w:val="20"/>
                <w:szCs w:val="20"/>
              </w:rPr>
            </w:pPr>
            <w:r w:rsidRPr="73EE8155">
              <w:rPr>
                <w:rFonts w:ascii="Arial" w:eastAsia="Arial" w:hAnsi="Arial" w:cs="Arial"/>
                <w:sz w:val="20"/>
                <w:szCs w:val="20"/>
              </w:rPr>
              <w:t>Report for terms 3 and 4</w:t>
            </w:r>
          </w:p>
          <w:p w14:paraId="04D2DA31" w14:textId="4E80C36A" w:rsidR="50DB0134" w:rsidRDefault="39B8BEE8" w:rsidP="73EE8155">
            <w:pPr>
              <w:spacing w:after="0"/>
              <w:jc w:val="both"/>
              <w:rPr>
                <w:rFonts w:ascii="Arial" w:eastAsia="Arial" w:hAnsi="Arial" w:cs="Arial"/>
                <w:sz w:val="20"/>
                <w:szCs w:val="20"/>
              </w:rPr>
            </w:pPr>
            <w:r w:rsidRPr="73EE8155">
              <w:rPr>
                <w:rFonts w:ascii="Arial" w:eastAsia="Arial" w:hAnsi="Arial" w:cs="Arial"/>
                <w:sz w:val="20"/>
                <w:szCs w:val="20"/>
              </w:rPr>
              <w:t>Report for terms 5 and 6</w:t>
            </w:r>
          </w:p>
          <w:p w14:paraId="4D4189AF" w14:textId="55D4B384" w:rsidR="50DB0134" w:rsidRDefault="50DB0134" w:rsidP="73EE8155">
            <w:pPr>
              <w:rPr>
                <w:rFonts w:ascii="Arial" w:eastAsia="Arial" w:hAnsi="Arial" w:cs="Arial"/>
                <w:b/>
                <w:bCs/>
                <w:color w:val="000000" w:themeColor="text1"/>
                <w:sz w:val="20"/>
                <w:szCs w:val="20"/>
              </w:rPr>
            </w:pPr>
          </w:p>
        </w:tc>
        <w:tc>
          <w:tcPr>
            <w:tcW w:w="1560" w:type="dxa"/>
            <w:tcBorders>
              <w:top w:val="single" w:sz="6" w:space="0" w:color="auto"/>
              <w:left w:val="single" w:sz="6" w:space="0" w:color="auto"/>
              <w:bottom w:val="single" w:sz="6" w:space="0" w:color="auto"/>
              <w:right w:val="single" w:sz="6" w:space="0" w:color="auto"/>
            </w:tcBorders>
          </w:tcPr>
          <w:p w14:paraId="3AF71438" w14:textId="31629EBA" w:rsidR="50DB0134" w:rsidRDefault="50DB0134" w:rsidP="50DB0134">
            <w:pPr>
              <w:rPr>
                <w:rFonts w:ascii="Arial" w:eastAsia="Arial" w:hAnsi="Arial" w:cs="Arial"/>
                <w:color w:val="000000" w:themeColor="text1"/>
                <w:sz w:val="20"/>
                <w:szCs w:val="20"/>
                <w:lang w:val="en-US"/>
              </w:rPr>
            </w:pPr>
          </w:p>
        </w:tc>
        <w:tc>
          <w:tcPr>
            <w:tcW w:w="1568" w:type="dxa"/>
            <w:tcBorders>
              <w:top w:val="single" w:sz="6" w:space="0" w:color="auto"/>
              <w:left w:val="single" w:sz="6" w:space="0" w:color="auto"/>
              <w:bottom w:val="single" w:sz="6" w:space="0" w:color="auto"/>
              <w:right w:val="single" w:sz="6" w:space="0" w:color="auto"/>
            </w:tcBorders>
          </w:tcPr>
          <w:p w14:paraId="4A02023F" w14:textId="0BE3E14C" w:rsidR="50DB0134" w:rsidRDefault="50DB0134" w:rsidP="50DB0134">
            <w:pPr>
              <w:rPr>
                <w:rFonts w:ascii="Arial" w:eastAsia="Arial" w:hAnsi="Arial" w:cs="Arial"/>
                <w:color w:val="000000" w:themeColor="text1"/>
                <w:sz w:val="20"/>
                <w:szCs w:val="20"/>
                <w:lang w:val="en-US"/>
              </w:rPr>
            </w:pPr>
          </w:p>
        </w:tc>
        <w:tc>
          <w:tcPr>
            <w:tcW w:w="1550" w:type="dxa"/>
            <w:tcBorders>
              <w:top w:val="single" w:sz="6" w:space="0" w:color="auto"/>
              <w:left w:val="single" w:sz="6" w:space="0" w:color="auto"/>
              <w:bottom w:val="single" w:sz="6" w:space="0" w:color="auto"/>
              <w:right w:val="single" w:sz="6" w:space="0" w:color="auto"/>
            </w:tcBorders>
          </w:tcPr>
          <w:p w14:paraId="6D33B56D" w14:textId="35497C12" w:rsidR="50DB0134" w:rsidRDefault="50DB0134" w:rsidP="50DB0134">
            <w:pPr>
              <w:rPr>
                <w:rFonts w:ascii="Arial" w:eastAsia="Arial" w:hAnsi="Arial" w:cs="Arial"/>
                <w:color w:val="000000" w:themeColor="text1"/>
                <w:sz w:val="20"/>
                <w:szCs w:val="20"/>
              </w:rPr>
            </w:pPr>
          </w:p>
        </w:tc>
      </w:tr>
      <w:tr w:rsidR="50DB0134" w14:paraId="15389A85" w14:textId="77777777" w:rsidTr="1959B6DA">
        <w:trPr>
          <w:trHeight w:val="375"/>
        </w:trPr>
        <w:tc>
          <w:tcPr>
            <w:tcW w:w="1079" w:type="dxa"/>
            <w:tcBorders>
              <w:top w:val="single" w:sz="6" w:space="0" w:color="auto"/>
              <w:left w:val="single" w:sz="6" w:space="0" w:color="auto"/>
              <w:bottom w:val="single" w:sz="6" w:space="0" w:color="auto"/>
              <w:right w:val="single" w:sz="6" w:space="0" w:color="auto"/>
            </w:tcBorders>
            <w:vAlign w:val="center"/>
          </w:tcPr>
          <w:p w14:paraId="6310D459" w14:textId="67BE5D08" w:rsidR="501C07B2" w:rsidRDefault="79BE6DED" w:rsidP="50DB0134">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t>BW</w:t>
            </w:r>
            <w:r w:rsidR="7D4822B1" w:rsidRPr="03880CBB">
              <w:rPr>
                <w:rFonts w:ascii="Arial" w:eastAsia="Arial" w:hAnsi="Arial" w:cs="Arial"/>
                <w:color w:val="000000" w:themeColor="text1"/>
                <w:sz w:val="20"/>
                <w:szCs w:val="20"/>
              </w:rPr>
              <w:t>7</w:t>
            </w:r>
            <w:r w:rsidRPr="03880CBB">
              <w:rPr>
                <w:rFonts w:ascii="Arial" w:eastAsia="Arial" w:hAnsi="Arial" w:cs="Arial"/>
                <w:color w:val="000000" w:themeColor="text1"/>
                <w:sz w:val="20"/>
                <w:szCs w:val="20"/>
              </w:rPr>
              <w:t>(</w:t>
            </w:r>
            <w:r w:rsidR="5A43137F" w:rsidRPr="03880CBB">
              <w:rPr>
                <w:rFonts w:ascii="Arial" w:eastAsia="Arial" w:hAnsi="Arial" w:cs="Arial"/>
                <w:color w:val="000000" w:themeColor="text1"/>
                <w:sz w:val="20"/>
                <w:szCs w:val="20"/>
              </w:rPr>
              <w:t>b</w:t>
            </w:r>
            <w:r w:rsidRPr="03880CBB">
              <w:rPr>
                <w:rFonts w:ascii="Arial" w:eastAsia="Arial" w:hAnsi="Arial" w:cs="Arial"/>
                <w:color w:val="000000" w:themeColor="text1"/>
                <w:sz w:val="20"/>
                <w:szCs w:val="20"/>
              </w:rPr>
              <w:t>)</w:t>
            </w:r>
          </w:p>
        </w:tc>
        <w:tc>
          <w:tcPr>
            <w:tcW w:w="1690" w:type="dxa"/>
            <w:tcBorders>
              <w:top w:val="single" w:sz="6" w:space="0" w:color="auto"/>
              <w:left w:val="single" w:sz="6" w:space="0" w:color="auto"/>
              <w:bottom w:val="single" w:sz="6" w:space="0" w:color="auto"/>
              <w:right w:val="single" w:sz="6" w:space="0" w:color="auto"/>
            </w:tcBorders>
          </w:tcPr>
          <w:p w14:paraId="0F11C3E6" w14:textId="65A79F03" w:rsidR="501C07B2" w:rsidRDefault="501C07B2"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Reading</w:t>
            </w:r>
          </w:p>
          <w:p w14:paraId="096CB03B" w14:textId="2CEA1FB6" w:rsidR="501C07B2" w:rsidRDefault="501C07B2"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Wokingham</w:t>
            </w:r>
          </w:p>
          <w:p w14:paraId="61FE9603" w14:textId="3393F270" w:rsidR="501C07B2" w:rsidRDefault="501C07B2"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lastRenderedPageBreak/>
              <w:t>West Berks</w:t>
            </w:r>
          </w:p>
          <w:p w14:paraId="5AE34149" w14:textId="38403C87" w:rsidR="50DB0134" w:rsidRDefault="50DB0134" w:rsidP="50DB0134">
            <w:pPr>
              <w:jc w:val="both"/>
              <w:rPr>
                <w:rFonts w:ascii="Arial" w:eastAsia="Arial" w:hAnsi="Arial" w:cs="Arial"/>
                <w:color w:val="000000" w:themeColor="text1"/>
                <w:sz w:val="20"/>
                <w:szCs w:val="20"/>
              </w:rPr>
            </w:pPr>
          </w:p>
        </w:tc>
        <w:tc>
          <w:tcPr>
            <w:tcW w:w="3744" w:type="dxa"/>
            <w:tcBorders>
              <w:top w:val="single" w:sz="6" w:space="0" w:color="auto"/>
              <w:left w:val="single" w:sz="6" w:space="0" w:color="auto"/>
              <w:bottom w:val="single" w:sz="6" w:space="0" w:color="auto"/>
              <w:right w:val="single" w:sz="6" w:space="0" w:color="auto"/>
            </w:tcBorders>
          </w:tcPr>
          <w:p w14:paraId="3FE0B31C" w14:textId="63C60B74" w:rsidR="50DB0134" w:rsidRDefault="25ED260E" w:rsidP="73EE8155">
            <w:pPr>
              <w:rPr>
                <w:rFonts w:ascii="Arial" w:eastAsia="Arial" w:hAnsi="Arial" w:cs="Arial"/>
                <w:color w:val="000000" w:themeColor="text1"/>
                <w:sz w:val="20"/>
                <w:szCs w:val="20"/>
              </w:rPr>
            </w:pPr>
            <w:r w:rsidRPr="73EE8155">
              <w:rPr>
                <w:rFonts w:ascii="Arial" w:eastAsia="Arial" w:hAnsi="Arial" w:cs="Arial"/>
                <w:color w:val="000000" w:themeColor="text1"/>
                <w:sz w:val="20"/>
                <w:szCs w:val="20"/>
              </w:rPr>
              <w:lastRenderedPageBreak/>
              <w:t>Number and percentage of young people who</w:t>
            </w:r>
            <w:r w:rsidRPr="73EE8155">
              <w:rPr>
                <w:rFonts w:ascii="Arial" w:eastAsia="Arial" w:hAnsi="Arial" w:cs="Arial"/>
                <w:b/>
                <w:bCs/>
                <w:color w:val="000000" w:themeColor="text1"/>
                <w:sz w:val="20"/>
                <w:szCs w:val="20"/>
              </w:rPr>
              <w:t xml:space="preserve"> completed a post-intervention evaluation</w:t>
            </w:r>
            <w:r w:rsidRPr="73EE8155">
              <w:rPr>
                <w:rFonts w:ascii="Arial" w:eastAsia="Arial" w:hAnsi="Arial" w:cs="Arial"/>
                <w:color w:val="000000" w:themeColor="text1"/>
                <w:sz w:val="20"/>
                <w:szCs w:val="20"/>
              </w:rPr>
              <w:t xml:space="preserve">, </w:t>
            </w:r>
            <w:r w:rsidR="70DB05E5" w:rsidRPr="73EE8155">
              <w:rPr>
                <w:rFonts w:ascii="Arial" w:eastAsia="Arial" w:hAnsi="Arial" w:cs="Arial"/>
                <w:color w:val="000000" w:themeColor="text1"/>
                <w:sz w:val="20"/>
                <w:szCs w:val="20"/>
              </w:rPr>
              <w:t>(</w:t>
            </w:r>
            <w:r w:rsidRPr="73EE8155">
              <w:rPr>
                <w:rFonts w:ascii="Arial" w:eastAsia="Arial" w:hAnsi="Arial" w:cs="Arial"/>
                <w:color w:val="000000" w:themeColor="text1"/>
                <w:sz w:val="20"/>
                <w:szCs w:val="20"/>
              </w:rPr>
              <w:t xml:space="preserve">as a proportion of those who completed a </w:t>
            </w:r>
            <w:r w:rsidRPr="73EE8155">
              <w:rPr>
                <w:rFonts w:ascii="Arial" w:eastAsia="Arial" w:hAnsi="Arial" w:cs="Arial"/>
                <w:color w:val="000000" w:themeColor="text1"/>
                <w:sz w:val="20"/>
                <w:szCs w:val="20"/>
              </w:rPr>
              <w:lastRenderedPageBreak/>
              <w:t xml:space="preserve">targeted intervention </w:t>
            </w:r>
            <w:r w:rsidR="6B405FEB" w:rsidRPr="73EE8155">
              <w:rPr>
                <w:rFonts w:ascii="Arial" w:eastAsia="Arial" w:hAnsi="Arial" w:cs="Arial"/>
                <w:color w:val="000000" w:themeColor="text1"/>
                <w:sz w:val="20"/>
                <w:szCs w:val="20"/>
              </w:rPr>
              <w:t xml:space="preserve">delivered in service </w:t>
            </w:r>
            <w:r w:rsidRPr="73EE8155">
              <w:rPr>
                <w:rFonts w:ascii="Arial" w:eastAsia="Arial" w:hAnsi="Arial" w:cs="Arial"/>
                <w:color w:val="000000" w:themeColor="text1"/>
                <w:sz w:val="20"/>
                <w:szCs w:val="20"/>
              </w:rPr>
              <w:t xml:space="preserve">(excluding enuresis) </w:t>
            </w:r>
          </w:p>
          <w:p w14:paraId="081B6395" w14:textId="34721E25" w:rsidR="50DB0134" w:rsidRDefault="50DB0134" w:rsidP="50DB0134">
            <w:pPr>
              <w:rPr>
                <w:rFonts w:ascii="Arial" w:eastAsia="Arial" w:hAnsi="Arial" w:cs="Arial"/>
                <w:color w:val="000000" w:themeColor="text1"/>
                <w:sz w:val="20"/>
                <w:szCs w:val="20"/>
              </w:rPr>
            </w:pPr>
          </w:p>
          <w:p w14:paraId="30FD701E" w14:textId="59A54857" w:rsidR="50DB0134" w:rsidRDefault="05BEA274" w:rsidP="002E2CB0">
            <w:pPr>
              <w:rPr>
                <w:rFonts w:ascii="Arial" w:eastAsia="Arial" w:hAnsi="Arial" w:cs="Arial"/>
                <w:color w:val="000000" w:themeColor="text1"/>
                <w:sz w:val="20"/>
                <w:szCs w:val="20"/>
              </w:rPr>
            </w:pPr>
            <w:r w:rsidRPr="50DB0134">
              <w:rPr>
                <w:rFonts w:ascii="Arial" w:eastAsia="Arial" w:hAnsi="Arial" w:cs="Arial"/>
                <w:color w:val="000000" w:themeColor="text1"/>
                <w:sz w:val="20"/>
                <w:szCs w:val="20"/>
              </w:rPr>
              <w:t>(broken down by LA, by clinic location and by type of intervention)</w:t>
            </w:r>
          </w:p>
        </w:tc>
        <w:tc>
          <w:tcPr>
            <w:tcW w:w="2551" w:type="dxa"/>
            <w:tcBorders>
              <w:top w:val="single" w:sz="6" w:space="0" w:color="auto"/>
              <w:left w:val="single" w:sz="6" w:space="0" w:color="auto"/>
              <w:bottom w:val="single" w:sz="6" w:space="0" w:color="auto"/>
              <w:right w:val="single" w:sz="6" w:space="0" w:color="auto"/>
            </w:tcBorders>
          </w:tcPr>
          <w:p w14:paraId="09F4C5DD" w14:textId="249CDCB3" w:rsidR="50DB0134" w:rsidRDefault="20FD5E87" w:rsidP="73EE8155">
            <w:pPr>
              <w:spacing w:after="0"/>
              <w:jc w:val="both"/>
              <w:rPr>
                <w:rFonts w:ascii="Arial" w:eastAsia="Arial" w:hAnsi="Arial" w:cs="Arial"/>
                <w:sz w:val="20"/>
                <w:szCs w:val="20"/>
              </w:rPr>
            </w:pPr>
            <w:r w:rsidRPr="73EE8155">
              <w:rPr>
                <w:rFonts w:ascii="Arial" w:eastAsia="Arial" w:hAnsi="Arial" w:cs="Arial"/>
                <w:sz w:val="20"/>
                <w:szCs w:val="20"/>
              </w:rPr>
              <w:lastRenderedPageBreak/>
              <w:t xml:space="preserve">3 Reports per annum, </w:t>
            </w:r>
            <w:r w:rsidR="005050C1">
              <w:rPr>
                <w:rFonts w:ascii="Arial" w:eastAsia="Arial" w:hAnsi="Arial" w:cs="Arial"/>
                <w:sz w:val="20"/>
                <w:szCs w:val="20"/>
              </w:rPr>
              <w:t>i.e.:</w:t>
            </w:r>
          </w:p>
          <w:p w14:paraId="13D3C01D" w14:textId="55FAF7EA" w:rsidR="50DB0134" w:rsidRDefault="50DB0134" w:rsidP="73EE8155">
            <w:pPr>
              <w:spacing w:after="0"/>
              <w:jc w:val="both"/>
              <w:rPr>
                <w:rFonts w:ascii="Arial" w:eastAsia="Arial" w:hAnsi="Arial" w:cs="Arial"/>
                <w:sz w:val="20"/>
                <w:szCs w:val="20"/>
              </w:rPr>
            </w:pPr>
          </w:p>
          <w:p w14:paraId="55111E61" w14:textId="60011D96" w:rsidR="50DB0134" w:rsidRDefault="20FD5E87" w:rsidP="73EE8155">
            <w:pPr>
              <w:spacing w:after="0"/>
              <w:jc w:val="both"/>
              <w:rPr>
                <w:rFonts w:ascii="Arial" w:eastAsia="Arial" w:hAnsi="Arial" w:cs="Arial"/>
                <w:sz w:val="20"/>
                <w:szCs w:val="20"/>
              </w:rPr>
            </w:pPr>
            <w:r w:rsidRPr="73EE8155">
              <w:rPr>
                <w:rFonts w:ascii="Arial" w:eastAsia="Arial" w:hAnsi="Arial" w:cs="Arial"/>
                <w:sz w:val="20"/>
                <w:szCs w:val="20"/>
              </w:rPr>
              <w:t>Report for terms 1 and 2</w:t>
            </w:r>
          </w:p>
          <w:p w14:paraId="1008F4FB" w14:textId="70D3C9F9" w:rsidR="50DB0134" w:rsidRDefault="20FD5E87" w:rsidP="73EE8155">
            <w:pPr>
              <w:spacing w:after="0"/>
              <w:jc w:val="both"/>
              <w:rPr>
                <w:rFonts w:ascii="Arial" w:eastAsia="Arial" w:hAnsi="Arial" w:cs="Arial"/>
                <w:sz w:val="20"/>
                <w:szCs w:val="20"/>
              </w:rPr>
            </w:pPr>
            <w:r w:rsidRPr="73EE8155">
              <w:rPr>
                <w:rFonts w:ascii="Arial" w:eastAsia="Arial" w:hAnsi="Arial" w:cs="Arial"/>
                <w:sz w:val="20"/>
                <w:szCs w:val="20"/>
              </w:rPr>
              <w:t>Report for terms 3 and 4</w:t>
            </w:r>
          </w:p>
          <w:p w14:paraId="04449962" w14:textId="4E80C36A" w:rsidR="50DB0134" w:rsidRDefault="20FD5E87" w:rsidP="73EE8155">
            <w:pPr>
              <w:spacing w:after="0"/>
              <w:jc w:val="both"/>
              <w:rPr>
                <w:rFonts w:ascii="Arial" w:eastAsia="Arial" w:hAnsi="Arial" w:cs="Arial"/>
                <w:sz w:val="20"/>
                <w:szCs w:val="20"/>
              </w:rPr>
            </w:pPr>
            <w:r w:rsidRPr="73EE8155">
              <w:rPr>
                <w:rFonts w:ascii="Arial" w:eastAsia="Arial" w:hAnsi="Arial" w:cs="Arial"/>
                <w:sz w:val="20"/>
                <w:szCs w:val="20"/>
              </w:rPr>
              <w:lastRenderedPageBreak/>
              <w:t>Report for terms 5 and 6</w:t>
            </w:r>
          </w:p>
          <w:p w14:paraId="3011F49E" w14:textId="31C8BC06" w:rsidR="50DB0134" w:rsidRDefault="50DB0134" w:rsidP="73EE8155">
            <w:pPr>
              <w:spacing w:after="0"/>
              <w:jc w:val="both"/>
              <w:rPr>
                <w:rFonts w:ascii="Arial" w:eastAsia="Arial" w:hAnsi="Arial" w:cs="Arial"/>
                <w:color w:val="000000" w:themeColor="text1"/>
                <w:sz w:val="20"/>
                <w:szCs w:val="20"/>
              </w:rPr>
            </w:pPr>
          </w:p>
        </w:tc>
        <w:tc>
          <w:tcPr>
            <w:tcW w:w="1560" w:type="dxa"/>
            <w:tcBorders>
              <w:top w:val="single" w:sz="6" w:space="0" w:color="auto"/>
              <w:left w:val="single" w:sz="6" w:space="0" w:color="auto"/>
              <w:bottom w:val="single" w:sz="6" w:space="0" w:color="auto"/>
              <w:right w:val="single" w:sz="6" w:space="0" w:color="auto"/>
            </w:tcBorders>
          </w:tcPr>
          <w:p w14:paraId="26EE2723" w14:textId="0F27CE7C" w:rsidR="50DB0134" w:rsidRDefault="50DB0134" w:rsidP="50DB0134">
            <w:pPr>
              <w:spacing w:after="0"/>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lastRenderedPageBreak/>
              <w:t>70%</w:t>
            </w:r>
          </w:p>
        </w:tc>
        <w:tc>
          <w:tcPr>
            <w:tcW w:w="1568" w:type="dxa"/>
            <w:tcBorders>
              <w:top w:val="single" w:sz="6" w:space="0" w:color="auto"/>
              <w:left w:val="single" w:sz="6" w:space="0" w:color="auto"/>
              <w:bottom w:val="single" w:sz="6" w:space="0" w:color="auto"/>
              <w:right w:val="single" w:sz="6" w:space="0" w:color="auto"/>
            </w:tcBorders>
          </w:tcPr>
          <w:p w14:paraId="164416E1" w14:textId="5C88119B" w:rsidR="50DB0134" w:rsidRDefault="25ED260E" w:rsidP="73EE8155">
            <w:pPr>
              <w:jc w:val="both"/>
              <w:rPr>
                <w:rFonts w:ascii="Arial" w:eastAsia="Arial" w:hAnsi="Arial" w:cs="Arial"/>
                <w:color w:val="000000" w:themeColor="text1"/>
                <w:sz w:val="20"/>
                <w:szCs w:val="20"/>
                <w:lang w:val="en-US"/>
              </w:rPr>
            </w:pPr>
            <w:r w:rsidRPr="73EE8155">
              <w:rPr>
                <w:rFonts w:ascii="Arial" w:eastAsia="Arial" w:hAnsi="Arial" w:cs="Arial"/>
                <w:color w:val="000000" w:themeColor="text1"/>
                <w:sz w:val="20"/>
                <w:szCs w:val="20"/>
                <w:lang w:val="en-US"/>
              </w:rPr>
              <w:t>7</w:t>
            </w:r>
            <w:r w:rsidR="43E47DD8" w:rsidRPr="73EE8155">
              <w:rPr>
                <w:rFonts w:ascii="Arial" w:eastAsia="Arial" w:hAnsi="Arial" w:cs="Arial"/>
                <w:color w:val="000000" w:themeColor="text1"/>
                <w:sz w:val="20"/>
                <w:szCs w:val="20"/>
                <w:lang w:val="en-US"/>
              </w:rPr>
              <w:t>0%</w:t>
            </w:r>
          </w:p>
        </w:tc>
        <w:tc>
          <w:tcPr>
            <w:tcW w:w="1550" w:type="dxa"/>
            <w:tcBorders>
              <w:top w:val="single" w:sz="6" w:space="0" w:color="auto"/>
              <w:left w:val="single" w:sz="6" w:space="0" w:color="auto"/>
              <w:bottom w:val="single" w:sz="6" w:space="0" w:color="auto"/>
              <w:right w:val="single" w:sz="6" w:space="0" w:color="auto"/>
            </w:tcBorders>
          </w:tcPr>
          <w:p w14:paraId="6542A82B" w14:textId="4BA431A8" w:rsidR="50DB0134" w:rsidRDefault="43E47DD8" w:rsidP="73EE8155">
            <w:pPr>
              <w:jc w:val="both"/>
              <w:rPr>
                <w:rFonts w:ascii="Arial" w:eastAsia="Arial" w:hAnsi="Arial" w:cs="Arial"/>
                <w:color w:val="000000" w:themeColor="text1"/>
                <w:sz w:val="20"/>
                <w:szCs w:val="20"/>
                <w:lang w:val="en-US"/>
              </w:rPr>
            </w:pPr>
            <w:r w:rsidRPr="73EE8155">
              <w:rPr>
                <w:rFonts w:ascii="Arial" w:eastAsia="Arial" w:hAnsi="Arial" w:cs="Arial"/>
                <w:color w:val="000000" w:themeColor="text1"/>
                <w:sz w:val="20"/>
                <w:szCs w:val="20"/>
                <w:lang w:val="en-US"/>
              </w:rPr>
              <w:t>7</w:t>
            </w:r>
            <w:r w:rsidR="25ED260E" w:rsidRPr="73EE8155">
              <w:rPr>
                <w:rFonts w:ascii="Arial" w:eastAsia="Arial" w:hAnsi="Arial" w:cs="Arial"/>
                <w:color w:val="000000" w:themeColor="text1"/>
                <w:sz w:val="20"/>
                <w:szCs w:val="20"/>
                <w:lang w:val="en-US"/>
              </w:rPr>
              <w:t>0%</w:t>
            </w:r>
          </w:p>
        </w:tc>
      </w:tr>
      <w:tr w:rsidR="50DB0134" w14:paraId="3453FE47" w14:textId="77777777" w:rsidTr="1959B6DA">
        <w:trPr>
          <w:trHeight w:val="750"/>
        </w:trPr>
        <w:tc>
          <w:tcPr>
            <w:tcW w:w="1079" w:type="dxa"/>
            <w:tcBorders>
              <w:top w:val="single" w:sz="6" w:space="0" w:color="auto"/>
              <w:left w:val="single" w:sz="6" w:space="0" w:color="auto"/>
              <w:bottom w:val="single" w:sz="6" w:space="0" w:color="auto"/>
              <w:right w:val="single" w:sz="6" w:space="0" w:color="auto"/>
            </w:tcBorders>
            <w:vAlign w:val="center"/>
          </w:tcPr>
          <w:p w14:paraId="11AE513A" w14:textId="5EC2616D" w:rsidR="05C5D2D2" w:rsidRDefault="46BAD28F" w:rsidP="50DB0134">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t>BW</w:t>
            </w:r>
            <w:r w:rsidR="51801219" w:rsidRPr="03880CBB">
              <w:rPr>
                <w:rFonts w:ascii="Arial" w:eastAsia="Arial" w:hAnsi="Arial" w:cs="Arial"/>
                <w:color w:val="000000" w:themeColor="text1"/>
                <w:sz w:val="20"/>
                <w:szCs w:val="20"/>
              </w:rPr>
              <w:t>7</w:t>
            </w:r>
            <w:r w:rsidRPr="03880CBB">
              <w:rPr>
                <w:rFonts w:ascii="Arial" w:eastAsia="Arial" w:hAnsi="Arial" w:cs="Arial"/>
                <w:color w:val="000000" w:themeColor="text1"/>
                <w:sz w:val="20"/>
                <w:szCs w:val="20"/>
              </w:rPr>
              <w:t>(</w:t>
            </w:r>
            <w:r w:rsidR="33BA0313" w:rsidRPr="03880CBB">
              <w:rPr>
                <w:rFonts w:ascii="Arial" w:eastAsia="Arial" w:hAnsi="Arial" w:cs="Arial"/>
                <w:color w:val="000000" w:themeColor="text1"/>
                <w:sz w:val="20"/>
                <w:szCs w:val="20"/>
              </w:rPr>
              <w:t>c</w:t>
            </w:r>
            <w:r w:rsidRPr="03880CBB">
              <w:rPr>
                <w:rFonts w:ascii="Arial" w:eastAsia="Arial" w:hAnsi="Arial" w:cs="Arial"/>
                <w:color w:val="000000" w:themeColor="text1"/>
                <w:sz w:val="20"/>
                <w:szCs w:val="20"/>
              </w:rPr>
              <w:t>)</w:t>
            </w:r>
          </w:p>
        </w:tc>
        <w:tc>
          <w:tcPr>
            <w:tcW w:w="1690" w:type="dxa"/>
            <w:tcBorders>
              <w:top w:val="single" w:sz="6" w:space="0" w:color="auto"/>
              <w:left w:val="single" w:sz="6" w:space="0" w:color="auto"/>
              <w:bottom w:val="single" w:sz="6" w:space="0" w:color="auto"/>
              <w:right w:val="single" w:sz="6" w:space="0" w:color="auto"/>
            </w:tcBorders>
          </w:tcPr>
          <w:p w14:paraId="3CFA23BC" w14:textId="22ED431B"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Reading</w:t>
            </w:r>
          </w:p>
          <w:p w14:paraId="2191C63E" w14:textId="138F9237"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Wokingham</w:t>
            </w:r>
          </w:p>
          <w:p w14:paraId="301469FA" w14:textId="3393F270"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West Berks</w:t>
            </w:r>
          </w:p>
          <w:p w14:paraId="435A86B6" w14:textId="38403C87" w:rsidR="50DB0134" w:rsidRDefault="50DB0134" w:rsidP="50DB0134">
            <w:pPr>
              <w:jc w:val="both"/>
              <w:rPr>
                <w:rFonts w:ascii="Arial" w:eastAsia="Arial" w:hAnsi="Arial" w:cs="Arial"/>
                <w:color w:val="000000" w:themeColor="text1"/>
                <w:sz w:val="20"/>
                <w:szCs w:val="20"/>
              </w:rPr>
            </w:pPr>
          </w:p>
        </w:tc>
        <w:tc>
          <w:tcPr>
            <w:tcW w:w="3744" w:type="dxa"/>
            <w:tcBorders>
              <w:top w:val="single" w:sz="6" w:space="0" w:color="auto"/>
              <w:left w:val="single" w:sz="6" w:space="0" w:color="auto"/>
              <w:bottom w:val="single" w:sz="6" w:space="0" w:color="auto"/>
              <w:right w:val="single" w:sz="6" w:space="0" w:color="auto"/>
            </w:tcBorders>
          </w:tcPr>
          <w:p w14:paraId="6A1FC219" w14:textId="20FD2288" w:rsidR="50DB0134" w:rsidRDefault="25ED260E" w:rsidP="73EE8155">
            <w:pPr>
              <w:rPr>
                <w:rFonts w:ascii="Arial" w:eastAsia="Arial" w:hAnsi="Arial" w:cs="Arial"/>
                <w:color w:val="000000" w:themeColor="text1"/>
                <w:sz w:val="20"/>
                <w:szCs w:val="20"/>
              </w:rPr>
            </w:pPr>
            <w:r w:rsidRPr="73EE8155">
              <w:rPr>
                <w:rFonts w:ascii="Arial" w:eastAsia="Arial" w:hAnsi="Arial" w:cs="Arial"/>
                <w:color w:val="000000" w:themeColor="text1"/>
                <w:sz w:val="20"/>
                <w:szCs w:val="20"/>
              </w:rPr>
              <w:t xml:space="preserve">Number and percentage of young people who </w:t>
            </w:r>
            <w:r w:rsidRPr="73EE8155">
              <w:rPr>
                <w:rFonts w:ascii="Arial" w:eastAsia="Arial" w:hAnsi="Arial" w:cs="Arial"/>
                <w:b/>
                <w:bCs/>
                <w:color w:val="000000" w:themeColor="text1"/>
                <w:sz w:val="20"/>
                <w:szCs w:val="20"/>
              </w:rPr>
              <w:t>reported feeling satisfied or very satisfied with the outcome</w:t>
            </w:r>
            <w:r w:rsidR="02874430" w:rsidRPr="73EE8155">
              <w:rPr>
                <w:rFonts w:ascii="Arial" w:eastAsia="Arial" w:hAnsi="Arial" w:cs="Arial"/>
                <w:b/>
                <w:bCs/>
                <w:color w:val="000000" w:themeColor="text1"/>
                <w:sz w:val="20"/>
                <w:szCs w:val="20"/>
              </w:rPr>
              <w:t xml:space="preserve"> or a targeted intervention (</w:t>
            </w:r>
            <w:r w:rsidRPr="73EE8155">
              <w:rPr>
                <w:rFonts w:ascii="Arial" w:eastAsia="Arial" w:hAnsi="Arial" w:cs="Arial"/>
                <w:color w:val="000000" w:themeColor="text1"/>
                <w:sz w:val="20"/>
                <w:szCs w:val="20"/>
              </w:rPr>
              <w:t xml:space="preserve">as a proportion of those who completed a targeted intervention </w:t>
            </w:r>
            <w:r w:rsidR="0E92CB89" w:rsidRPr="73EE8155">
              <w:rPr>
                <w:rFonts w:ascii="Arial" w:eastAsia="Arial" w:hAnsi="Arial" w:cs="Arial"/>
                <w:color w:val="000000" w:themeColor="text1"/>
                <w:sz w:val="20"/>
                <w:szCs w:val="20"/>
              </w:rPr>
              <w:t xml:space="preserve">delivered in service </w:t>
            </w:r>
            <w:r w:rsidRPr="73EE8155">
              <w:rPr>
                <w:rFonts w:ascii="Arial" w:eastAsia="Arial" w:hAnsi="Arial" w:cs="Arial"/>
                <w:color w:val="000000" w:themeColor="text1"/>
                <w:sz w:val="20"/>
                <w:szCs w:val="20"/>
              </w:rPr>
              <w:t xml:space="preserve">(excl. Enuresis) and completed a post intervention evaluation. </w:t>
            </w:r>
          </w:p>
          <w:p w14:paraId="09C681D5" w14:textId="6A6ACD4F" w:rsidR="50DB0134" w:rsidRDefault="50DB0134" w:rsidP="50DB0134">
            <w:pPr>
              <w:rPr>
                <w:rFonts w:ascii="Arial" w:eastAsia="Arial" w:hAnsi="Arial" w:cs="Arial"/>
                <w:color w:val="000000" w:themeColor="text1"/>
                <w:sz w:val="20"/>
                <w:szCs w:val="20"/>
              </w:rPr>
            </w:pPr>
          </w:p>
          <w:p w14:paraId="4B7FC9D8" w14:textId="34D5091F" w:rsidR="50DB0134" w:rsidRDefault="40A89FA3" w:rsidP="002E2CB0">
            <w:pPr>
              <w:rPr>
                <w:rFonts w:ascii="Arial" w:eastAsia="Arial" w:hAnsi="Arial" w:cs="Arial"/>
                <w:color w:val="000000" w:themeColor="text1"/>
                <w:sz w:val="20"/>
                <w:szCs w:val="20"/>
              </w:rPr>
            </w:pPr>
            <w:r w:rsidRPr="50DB0134">
              <w:rPr>
                <w:rFonts w:ascii="Arial" w:eastAsia="Arial" w:hAnsi="Arial" w:cs="Arial"/>
                <w:color w:val="000000" w:themeColor="text1"/>
                <w:sz w:val="20"/>
                <w:szCs w:val="20"/>
              </w:rPr>
              <w:t>(broken down by LA, by clinic location and by type of intervention)</w:t>
            </w:r>
          </w:p>
        </w:tc>
        <w:tc>
          <w:tcPr>
            <w:tcW w:w="2551" w:type="dxa"/>
            <w:tcBorders>
              <w:top w:val="single" w:sz="6" w:space="0" w:color="auto"/>
              <w:left w:val="single" w:sz="6" w:space="0" w:color="auto"/>
              <w:bottom w:val="single" w:sz="6" w:space="0" w:color="auto"/>
              <w:right w:val="single" w:sz="6" w:space="0" w:color="auto"/>
            </w:tcBorders>
          </w:tcPr>
          <w:p w14:paraId="59B1D6DE" w14:textId="088A09D0" w:rsidR="50DB0134" w:rsidRDefault="48D77CA1" w:rsidP="73EE8155">
            <w:pPr>
              <w:spacing w:after="0"/>
              <w:jc w:val="both"/>
              <w:rPr>
                <w:rFonts w:ascii="Arial" w:eastAsia="Arial" w:hAnsi="Arial" w:cs="Arial"/>
                <w:sz w:val="20"/>
                <w:szCs w:val="20"/>
              </w:rPr>
            </w:pPr>
            <w:r w:rsidRPr="73EE8155">
              <w:rPr>
                <w:rFonts w:ascii="Arial" w:eastAsia="Arial" w:hAnsi="Arial" w:cs="Arial"/>
                <w:sz w:val="20"/>
                <w:szCs w:val="20"/>
              </w:rPr>
              <w:t xml:space="preserve">3 Reports per annum, </w:t>
            </w:r>
            <w:r w:rsidR="005050C1">
              <w:rPr>
                <w:rFonts w:ascii="Arial" w:eastAsia="Arial" w:hAnsi="Arial" w:cs="Arial"/>
                <w:sz w:val="20"/>
                <w:szCs w:val="20"/>
              </w:rPr>
              <w:t>i.e.:</w:t>
            </w:r>
          </w:p>
          <w:p w14:paraId="6758B15E" w14:textId="55FAF7EA" w:rsidR="50DB0134" w:rsidRDefault="50DB0134" w:rsidP="73EE8155">
            <w:pPr>
              <w:spacing w:after="0"/>
              <w:jc w:val="both"/>
              <w:rPr>
                <w:rFonts w:ascii="Arial" w:eastAsia="Arial" w:hAnsi="Arial" w:cs="Arial"/>
                <w:sz w:val="20"/>
                <w:szCs w:val="20"/>
              </w:rPr>
            </w:pPr>
          </w:p>
          <w:p w14:paraId="41FCCBA3" w14:textId="60011D96" w:rsidR="50DB0134" w:rsidRDefault="48D77CA1" w:rsidP="73EE8155">
            <w:pPr>
              <w:spacing w:after="0"/>
              <w:jc w:val="both"/>
              <w:rPr>
                <w:rFonts w:ascii="Arial" w:eastAsia="Arial" w:hAnsi="Arial" w:cs="Arial"/>
                <w:sz w:val="20"/>
                <w:szCs w:val="20"/>
              </w:rPr>
            </w:pPr>
            <w:r w:rsidRPr="73EE8155">
              <w:rPr>
                <w:rFonts w:ascii="Arial" w:eastAsia="Arial" w:hAnsi="Arial" w:cs="Arial"/>
                <w:sz w:val="20"/>
                <w:szCs w:val="20"/>
              </w:rPr>
              <w:t>Report for terms 1 and 2</w:t>
            </w:r>
          </w:p>
          <w:p w14:paraId="3A4ABAD1" w14:textId="70D3C9F9" w:rsidR="50DB0134" w:rsidRDefault="48D77CA1" w:rsidP="73EE8155">
            <w:pPr>
              <w:spacing w:after="0"/>
              <w:jc w:val="both"/>
              <w:rPr>
                <w:rFonts w:ascii="Arial" w:eastAsia="Arial" w:hAnsi="Arial" w:cs="Arial"/>
                <w:sz w:val="20"/>
                <w:szCs w:val="20"/>
              </w:rPr>
            </w:pPr>
            <w:r w:rsidRPr="73EE8155">
              <w:rPr>
                <w:rFonts w:ascii="Arial" w:eastAsia="Arial" w:hAnsi="Arial" w:cs="Arial"/>
                <w:sz w:val="20"/>
                <w:szCs w:val="20"/>
              </w:rPr>
              <w:t>Report for terms 3 and 4</w:t>
            </w:r>
          </w:p>
          <w:p w14:paraId="03FAF187" w14:textId="4E80C36A" w:rsidR="50DB0134" w:rsidRDefault="48D77CA1" w:rsidP="73EE8155">
            <w:pPr>
              <w:spacing w:after="0"/>
              <w:jc w:val="both"/>
              <w:rPr>
                <w:rFonts w:ascii="Arial" w:eastAsia="Arial" w:hAnsi="Arial" w:cs="Arial"/>
                <w:sz w:val="20"/>
                <w:szCs w:val="20"/>
              </w:rPr>
            </w:pPr>
            <w:r w:rsidRPr="73EE8155">
              <w:rPr>
                <w:rFonts w:ascii="Arial" w:eastAsia="Arial" w:hAnsi="Arial" w:cs="Arial"/>
                <w:sz w:val="20"/>
                <w:szCs w:val="20"/>
              </w:rPr>
              <w:t>Report for terms 5 and 6</w:t>
            </w:r>
          </w:p>
          <w:p w14:paraId="6BD98E54" w14:textId="42F37B25" w:rsidR="50DB0134" w:rsidRDefault="50DB0134" w:rsidP="73EE8155">
            <w:pPr>
              <w:spacing w:after="0"/>
              <w:jc w:val="both"/>
              <w:rPr>
                <w:rFonts w:ascii="Arial" w:eastAsia="Arial" w:hAnsi="Arial" w:cs="Arial"/>
                <w:color w:val="000000" w:themeColor="text1"/>
                <w:sz w:val="20"/>
                <w:szCs w:val="20"/>
              </w:rPr>
            </w:pPr>
          </w:p>
          <w:p w14:paraId="1A213D59" w14:textId="4D1614B7" w:rsidR="50DB0134" w:rsidRDefault="50DB0134" w:rsidP="73EE8155">
            <w:pPr>
              <w:jc w:val="both"/>
              <w:rPr>
                <w:rFonts w:ascii="Arial" w:eastAsia="Arial" w:hAnsi="Arial" w:cs="Arial"/>
                <w:color w:val="000000" w:themeColor="text1"/>
                <w:sz w:val="20"/>
                <w:szCs w:val="20"/>
              </w:rPr>
            </w:pPr>
          </w:p>
          <w:p w14:paraId="6D2B1A7C" w14:textId="07CDC8E8" w:rsidR="50DB0134" w:rsidRDefault="50DB0134" w:rsidP="50DB0134">
            <w:pPr>
              <w:jc w:val="both"/>
              <w:rPr>
                <w:rFonts w:ascii="Arial" w:eastAsia="Arial" w:hAnsi="Arial" w:cs="Arial"/>
                <w:color w:val="000000" w:themeColor="text1"/>
                <w:sz w:val="20"/>
                <w:szCs w:val="20"/>
              </w:rPr>
            </w:pPr>
          </w:p>
          <w:p w14:paraId="273CD7C5" w14:textId="5861878A" w:rsidR="50DB0134" w:rsidRDefault="50DB0134" w:rsidP="50DB0134">
            <w:pPr>
              <w:jc w:val="both"/>
              <w:rPr>
                <w:rFonts w:ascii="Arial" w:eastAsia="Arial" w:hAnsi="Arial" w:cs="Arial"/>
                <w:color w:val="000000" w:themeColor="text1"/>
                <w:sz w:val="20"/>
                <w:szCs w:val="20"/>
              </w:rPr>
            </w:pPr>
          </w:p>
          <w:p w14:paraId="77F9690C" w14:textId="0BC92CE0" w:rsidR="6A52F37F" w:rsidRDefault="6A52F37F" w:rsidP="50DB0134">
            <w:pPr>
              <w:jc w:val="both"/>
              <w:rPr>
                <w:rFonts w:ascii="Arial" w:eastAsia="Arial" w:hAnsi="Arial" w:cs="Arial"/>
                <w:b/>
                <w:bCs/>
                <w:color w:val="000000" w:themeColor="text1"/>
                <w:sz w:val="20"/>
                <w:szCs w:val="20"/>
              </w:rPr>
            </w:pPr>
            <w:r w:rsidRPr="50DB0134">
              <w:rPr>
                <w:rFonts w:ascii="Arial" w:eastAsia="Arial" w:hAnsi="Arial" w:cs="Arial"/>
                <w:b/>
                <w:bCs/>
                <w:color w:val="000000" w:themeColor="text1"/>
                <w:sz w:val="20"/>
                <w:szCs w:val="20"/>
              </w:rPr>
              <w:t>PROM</w:t>
            </w:r>
          </w:p>
        </w:tc>
        <w:tc>
          <w:tcPr>
            <w:tcW w:w="1560" w:type="dxa"/>
            <w:tcBorders>
              <w:top w:val="single" w:sz="6" w:space="0" w:color="auto"/>
              <w:left w:val="single" w:sz="6" w:space="0" w:color="auto"/>
              <w:bottom w:val="single" w:sz="6" w:space="0" w:color="auto"/>
              <w:right w:val="single" w:sz="6" w:space="0" w:color="auto"/>
            </w:tcBorders>
          </w:tcPr>
          <w:p w14:paraId="1F1D83AB" w14:textId="4425CE57"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95%</w:t>
            </w:r>
          </w:p>
        </w:tc>
        <w:tc>
          <w:tcPr>
            <w:tcW w:w="1568" w:type="dxa"/>
            <w:tcBorders>
              <w:top w:val="single" w:sz="6" w:space="0" w:color="auto"/>
              <w:left w:val="single" w:sz="6" w:space="0" w:color="auto"/>
              <w:bottom w:val="single" w:sz="6" w:space="0" w:color="auto"/>
              <w:right w:val="single" w:sz="6" w:space="0" w:color="auto"/>
            </w:tcBorders>
          </w:tcPr>
          <w:p w14:paraId="67722F82" w14:textId="40F89E59" w:rsidR="50DB0134" w:rsidRDefault="50DB0134" w:rsidP="50DB0134">
            <w:pPr>
              <w:jc w:val="both"/>
              <w:rPr>
                <w:rFonts w:ascii="Arial" w:eastAsia="Arial" w:hAnsi="Arial" w:cs="Arial"/>
                <w:color w:val="000000" w:themeColor="text1"/>
                <w:sz w:val="20"/>
                <w:szCs w:val="20"/>
                <w:lang w:val="en-US"/>
              </w:rPr>
            </w:pPr>
            <w:r w:rsidRPr="50DB0134">
              <w:rPr>
                <w:rFonts w:ascii="Arial" w:eastAsia="Arial" w:hAnsi="Arial" w:cs="Arial"/>
                <w:color w:val="000000" w:themeColor="text1"/>
                <w:sz w:val="20"/>
                <w:szCs w:val="20"/>
                <w:lang w:val="en-US"/>
              </w:rPr>
              <w:t>95%</w:t>
            </w:r>
          </w:p>
        </w:tc>
        <w:tc>
          <w:tcPr>
            <w:tcW w:w="1550" w:type="dxa"/>
            <w:tcBorders>
              <w:top w:val="single" w:sz="6" w:space="0" w:color="auto"/>
              <w:left w:val="single" w:sz="6" w:space="0" w:color="auto"/>
              <w:bottom w:val="single" w:sz="6" w:space="0" w:color="auto"/>
              <w:right w:val="single" w:sz="6" w:space="0" w:color="auto"/>
            </w:tcBorders>
          </w:tcPr>
          <w:p w14:paraId="433E67A7" w14:textId="08162247" w:rsidR="50DB0134" w:rsidRDefault="50DB0134" w:rsidP="50DB0134">
            <w:pPr>
              <w:jc w:val="both"/>
              <w:rPr>
                <w:rFonts w:ascii="Arial" w:eastAsia="Arial" w:hAnsi="Arial" w:cs="Arial"/>
                <w:color w:val="000000" w:themeColor="text1"/>
                <w:sz w:val="20"/>
                <w:szCs w:val="20"/>
                <w:lang w:val="en-US"/>
              </w:rPr>
            </w:pPr>
            <w:r w:rsidRPr="50DB0134">
              <w:rPr>
                <w:rFonts w:ascii="Arial" w:eastAsia="Arial" w:hAnsi="Arial" w:cs="Arial"/>
                <w:color w:val="000000" w:themeColor="text1"/>
                <w:sz w:val="20"/>
                <w:szCs w:val="20"/>
                <w:lang w:val="en-US"/>
              </w:rPr>
              <w:t>95%</w:t>
            </w:r>
          </w:p>
        </w:tc>
      </w:tr>
      <w:tr w:rsidR="50DB0134" w14:paraId="64628B83" w14:textId="77777777" w:rsidTr="1959B6DA">
        <w:trPr>
          <w:trHeight w:val="750"/>
        </w:trPr>
        <w:tc>
          <w:tcPr>
            <w:tcW w:w="1079" w:type="dxa"/>
            <w:tcBorders>
              <w:top w:val="single" w:sz="6" w:space="0" w:color="auto"/>
              <w:left w:val="single" w:sz="6" w:space="0" w:color="auto"/>
              <w:bottom w:val="single" w:sz="6" w:space="0" w:color="auto"/>
              <w:right w:val="single" w:sz="6" w:space="0" w:color="auto"/>
            </w:tcBorders>
            <w:vAlign w:val="center"/>
          </w:tcPr>
          <w:p w14:paraId="0509349C" w14:textId="3D366850" w:rsidR="74863E57" w:rsidRDefault="71080650" w:rsidP="50DB0134">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t>BW</w:t>
            </w:r>
            <w:r w:rsidR="7AE2AA68" w:rsidRPr="03880CBB">
              <w:rPr>
                <w:rFonts w:ascii="Arial" w:eastAsia="Arial" w:hAnsi="Arial" w:cs="Arial"/>
                <w:color w:val="000000" w:themeColor="text1"/>
                <w:sz w:val="20"/>
                <w:szCs w:val="20"/>
              </w:rPr>
              <w:t>8</w:t>
            </w:r>
          </w:p>
        </w:tc>
        <w:tc>
          <w:tcPr>
            <w:tcW w:w="1690" w:type="dxa"/>
            <w:tcBorders>
              <w:top w:val="single" w:sz="6" w:space="0" w:color="auto"/>
              <w:left w:val="single" w:sz="6" w:space="0" w:color="auto"/>
              <w:bottom w:val="single" w:sz="6" w:space="0" w:color="auto"/>
              <w:right w:val="single" w:sz="6" w:space="0" w:color="auto"/>
            </w:tcBorders>
          </w:tcPr>
          <w:p w14:paraId="27B737CD" w14:textId="22ED431B" w:rsidR="74863E57" w:rsidRDefault="74863E57"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Reading</w:t>
            </w:r>
          </w:p>
          <w:p w14:paraId="2DF27519" w14:textId="138F9237" w:rsidR="74863E57" w:rsidRDefault="74863E57"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Wokingham</w:t>
            </w:r>
          </w:p>
          <w:p w14:paraId="099A9A82" w14:textId="3393F270" w:rsidR="74863E57" w:rsidRDefault="74863E57"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West Berks</w:t>
            </w:r>
          </w:p>
          <w:p w14:paraId="02D691EE" w14:textId="195B667F" w:rsidR="50DB0134" w:rsidRDefault="50DB0134" w:rsidP="50DB0134">
            <w:pPr>
              <w:jc w:val="both"/>
              <w:rPr>
                <w:rFonts w:ascii="Arial" w:eastAsia="Arial" w:hAnsi="Arial" w:cs="Arial"/>
                <w:color w:val="000000" w:themeColor="text1"/>
                <w:sz w:val="20"/>
                <w:szCs w:val="20"/>
              </w:rPr>
            </w:pPr>
          </w:p>
        </w:tc>
        <w:tc>
          <w:tcPr>
            <w:tcW w:w="3744" w:type="dxa"/>
            <w:tcBorders>
              <w:top w:val="single" w:sz="6" w:space="0" w:color="auto"/>
              <w:left w:val="single" w:sz="6" w:space="0" w:color="auto"/>
              <w:bottom w:val="single" w:sz="6" w:space="0" w:color="auto"/>
              <w:right w:val="single" w:sz="6" w:space="0" w:color="auto"/>
            </w:tcBorders>
          </w:tcPr>
          <w:p w14:paraId="530F303C" w14:textId="73B7E7FB" w:rsidR="50DB0134" w:rsidRDefault="50DB0134" w:rsidP="50DB0134">
            <w:pPr>
              <w:rPr>
                <w:rFonts w:ascii="Arial" w:eastAsia="Arial" w:hAnsi="Arial" w:cs="Arial"/>
                <w:color w:val="000000" w:themeColor="text1"/>
                <w:sz w:val="20"/>
                <w:szCs w:val="20"/>
              </w:rPr>
            </w:pPr>
            <w:r w:rsidRPr="50DB0134">
              <w:rPr>
                <w:rFonts w:ascii="Arial" w:eastAsia="Arial" w:hAnsi="Arial" w:cs="Arial"/>
                <w:color w:val="000000" w:themeColor="text1"/>
                <w:sz w:val="20"/>
                <w:szCs w:val="20"/>
              </w:rPr>
              <w:t xml:space="preserve">Number </w:t>
            </w:r>
            <w:r w:rsidR="005050C1" w:rsidRPr="50DB0134">
              <w:rPr>
                <w:rFonts w:ascii="Arial" w:eastAsia="Arial" w:hAnsi="Arial" w:cs="Arial"/>
                <w:color w:val="000000" w:themeColor="text1"/>
                <w:sz w:val="20"/>
                <w:szCs w:val="20"/>
              </w:rPr>
              <w:t>of families</w:t>
            </w:r>
            <w:r w:rsidRPr="50DB0134">
              <w:rPr>
                <w:rFonts w:ascii="Arial" w:eastAsia="Arial" w:hAnsi="Arial" w:cs="Arial"/>
                <w:color w:val="000000" w:themeColor="text1"/>
                <w:sz w:val="20"/>
                <w:szCs w:val="20"/>
              </w:rPr>
              <w:t xml:space="preserve"> requesting an enuresis clinic appointment</w:t>
            </w:r>
            <w:r w:rsidR="0A23137C" w:rsidRPr="50DB0134">
              <w:rPr>
                <w:rFonts w:ascii="Arial" w:eastAsia="Arial" w:hAnsi="Arial" w:cs="Arial"/>
                <w:color w:val="000000" w:themeColor="text1"/>
                <w:sz w:val="20"/>
                <w:szCs w:val="20"/>
              </w:rPr>
              <w:t xml:space="preserve"> with the service</w:t>
            </w:r>
          </w:p>
          <w:p w14:paraId="583DB890" w14:textId="1A3A3F92" w:rsidR="50DB0134" w:rsidRDefault="50DB0134" w:rsidP="50DB0134">
            <w:pPr>
              <w:rPr>
                <w:rFonts w:ascii="Arial" w:eastAsia="Arial" w:hAnsi="Arial" w:cs="Arial"/>
                <w:color w:val="000000" w:themeColor="text1"/>
                <w:sz w:val="20"/>
                <w:szCs w:val="20"/>
              </w:rPr>
            </w:pPr>
          </w:p>
          <w:p w14:paraId="66E7EEF3" w14:textId="6BCBCA18" w:rsidR="50DB0134" w:rsidRDefault="4E8B293E" w:rsidP="002E2CB0">
            <w:pPr>
              <w:rPr>
                <w:rFonts w:ascii="Arial" w:eastAsia="Arial" w:hAnsi="Arial" w:cs="Arial"/>
                <w:color w:val="000000" w:themeColor="text1"/>
                <w:sz w:val="20"/>
                <w:szCs w:val="20"/>
              </w:rPr>
            </w:pPr>
            <w:r w:rsidRPr="50DB0134">
              <w:rPr>
                <w:rFonts w:ascii="Arial" w:eastAsia="Arial" w:hAnsi="Arial" w:cs="Arial"/>
                <w:color w:val="000000" w:themeColor="text1"/>
                <w:sz w:val="20"/>
                <w:szCs w:val="20"/>
              </w:rPr>
              <w:t>(broken down by LA</w:t>
            </w:r>
            <w:r w:rsidR="08F90A33" w:rsidRPr="50DB0134">
              <w:rPr>
                <w:rFonts w:ascii="Arial" w:eastAsia="Arial" w:hAnsi="Arial" w:cs="Arial"/>
                <w:color w:val="000000" w:themeColor="text1"/>
                <w:sz w:val="20"/>
                <w:szCs w:val="20"/>
              </w:rPr>
              <w:t xml:space="preserve"> and </w:t>
            </w:r>
            <w:r w:rsidRPr="50DB0134">
              <w:rPr>
                <w:rFonts w:ascii="Arial" w:eastAsia="Arial" w:hAnsi="Arial" w:cs="Arial"/>
                <w:color w:val="000000" w:themeColor="text1"/>
                <w:sz w:val="20"/>
                <w:szCs w:val="20"/>
              </w:rPr>
              <w:t>by clinic location</w:t>
            </w:r>
            <w:r w:rsidR="1B24691B" w:rsidRPr="50DB0134">
              <w:rPr>
                <w:rFonts w:ascii="Arial" w:eastAsia="Arial" w:hAnsi="Arial" w:cs="Arial"/>
                <w:color w:val="000000" w:themeColor="text1"/>
                <w:sz w:val="20"/>
                <w:szCs w:val="20"/>
              </w:rPr>
              <w:t>)</w:t>
            </w:r>
          </w:p>
        </w:tc>
        <w:tc>
          <w:tcPr>
            <w:tcW w:w="2551" w:type="dxa"/>
            <w:tcBorders>
              <w:top w:val="single" w:sz="6" w:space="0" w:color="auto"/>
              <w:left w:val="single" w:sz="6" w:space="0" w:color="auto"/>
              <w:bottom w:val="single" w:sz="6" w:space="0" w:color="auto"/>
              <w:right w:val="single" w:sz="6" w:space="0" w:color="auto"/>
            </w:tcBorders>
          </w:tcPr>
          <w:p w14:paraId="41227349" w14:textId="48744815" w:rsidR="50DB0134" w:rsidRDefault="2A2C3216" w:rsidP="73EE8155">
            <w:pPr>
              <w:spacing w:after="0"/>
              <w:jc w:val="both"/>
              <w:rPr>
                <w:rFonts w:ascii="Arial" w:eastAsia="Arial" w:hAnsi="Arial" w:cs="Arial"/>
                <w:sz w:val="20"/>
                <w:szCs w:val="20"/>
              </w:rPr>
            </w:pPr>
            <w:r w:rsidRPr="73EE8155">
              <w:rPr>
                <w:rFonts w:ascii="Arial" w:eastAsia="Arial" w:hAnsi="Arial" w:cs="Arial"/>
                <w:sz w:val="20"/>
                <w:szCs w:val="20"/>
              </w:rPr>
              <w:t xml:space="preserve">3 Reports per annum, </w:t>
            </w:r>
            <w:r w:rsidR="005050C1" w:rsidRPr="73EE8155">
              <w:rPr>
                <w:rFonts w:ascii="Arial" w:eastAsia="Arial" w:hAnsi="Arial" w:cs="Arial"/>
                <w:sz w:val="20"/>
                <w:szCs w:val="20"/>
              </w:rPr>
              <w:t>i.e.</w:t>
            </w:r>
            <w:r w:rsidRPr="73EE8155">
              <w:rPr>
                <w:rFonts w:ascii="Arial" w:eastAsia="Arial" w:hAnsi="Arial" w:cs="Arial"/>
                <w:sz w:val="20"/>
                <w:szCs w:val="20"/>
              </w:rPr>
              <w:t>:</w:t>
            </w:r>
          </w:p>
          <w:p w14:paraId="36E0F08B" w14:textId="55FAF7EA" w:rsidR="50DB0134" w:rsidRDefault="50DB0134" w:rsidP="73EE8155">
            <w:pPr>
              <w:spacing w:after="0"/>
              <w:jc w:val="both"/>
              <w:rPr>
                <w:rFonts w:ascii="Arial" w:eastAsia="Arial" w:hAnsi="Arial" w:cs="Arial"/>
                <w:sz w:val="20"/>
                <w:szCs w:val="20"/>
              </w:rPr>
            </w:pPr>
          </w:p>
          <w:p w14:paraId="3F03C923" w14:textId="60011D96" w:rsidR="50DB0134" w:rsidRDefault="2A2C3216" w:rsidP="73EE8155">
            <w:pPr>
              <w:spacing w:after="0"/>
              <w:jc w:val="both"/>
              <w:rPr>
                <w:rFonts w:ascii="Arial" w:eastAsia="Arial" w:hAnsi="Arial" w:cs="Arial"/>
                <w:sz w:val="20"/>
                <w:szCs w:val="20"/>
              </w:rPr>
            </w:pPr>
            <w:r w:rsidRPr="73EE8155">
              <w:rPr>
                <w:rFonts w:ascii="Arial" w:eastAsia="Arial" w:hAnsi="Arial" w:cs="Arial"/>
                <w:sz w:val="20"/>
                <w:szCs w:val="20"/>
              </w:rPr>
              <w:t>Report for terms 1 and 2</w:t>
            </w:r>
          </w:p>
          <w:p w14:paraId="3C005E1B" w14:textId="70D3C9F9" w:rsidR="50DB0134" w:rsidRDefault="2A2C3216" w:rsidP="73EE8155">
            <w:pPr>
              <w:spacing w:after="0"/>
              <w:jc w:val="both"/>
              <w:rPr>
                <w:rFonts w:ascii="Arial" w:eastAsia="Arial" w:hAnsi="Arial" w:cs="Arial"/>
                <w:sz w:val="20"/>
                <w:szCs w:val="20"/>
              </w:rPr>
            </w:pPr>
            <w:r w:rsidRPr="73EE8155">
              <w:rPr>
                <w:rFonts w:ascii="Arial" w:eastAsia="Arial" w:hAnsi="Arial" w:cs="Arial"/>
                <w:sz w:val="20"/>
                <w:szCs w:val="20"/>
              </w:rPr>
              <w:t>Report for terms 3 and 4</w:t>
            </w:r>
          </w:p>
          <w:p w14:paraId="51D38896" w14:textId="4E80C36A" w:rsidR="50DB0134" w:rsidRDefault="2A2C3216" w:rsidP="73EE8155">
            <w:pPr>
              <w:spacing w:after="0"/>
              <w:jc w:val="both"/>
              <w:rPr>
                <w:rFonts w:ascii="Arial" w:eastAsia="Arial" w:hAnsi="Arial" w:cs="Arial"/>
                <w:sz w:val="20"/>
                <w:szCs w:val="20"/>
              </w:rPr>
            </w:pPr>
            <w:r w:rsidRPr="73EE8155">
              <w:rPr>
                <w:rFonts w:ascii="Arial" w:eastAsia="Arial" w:hAnsi="Arial" w:cs="Arial"/>
                <w:sz w:val="20"/>
                <w:szCs w:val="20"/>
              </w:rPr>
              <w:t>Report for terms 5 and 6</w:t>
            </w:r>
          </w:p>
          <w:p w14:paraId="4AA25975" w14:textId="74D0B006" w:rsidR="50DB0134" w:rsidRDefault="50DB0134" w:rsidP="73EE8155">
            <w:pPr>
              <w:spacing w:after="0"/>
              <w:rPr>
                <w:rFonts w:ascii="Arial" w:eastAsia="Arial" w:hAnsi="Arial" w:cs="Arial"/>
                <w:color w:val="000000" w:themeColor="text1"/>
                <w:sz w:val="20"/>
                <w:szCs w:val="20"/>
              </w:rPr>
            </w:pPr>
          </w:p>
          <w:p w14:paraId="7AA4869A" w14:textId="51DEE368" w:rsidR="50DB0134" w:rsidRDefault="50DB0134" w:rsidP="50DB0134">
            <w:pPr>
              <w:spacing w:after="0"/>
              <w:rPr>
                <w:rFonts w:ascii="Arial" w:eastAsia="Arial" w:hAnsi="Arial" w:cs="Arial"/>
                <w:color w:val="000000" w:themeColor="text1"/>
                <w:sz w:val="20"/>
                <w:szCs w:val="20"/>
              </w:rPr>
            </w:pPr>
          </w:p>
        </w:tc>
        <w:tc>
          <w:tcPr>
            <w:tcW w:w="1560" w:type="dxa"/>
            <w:tcBorders>
              <w:top w:val="single" w:sz="6" w:space="0" w:color="auto"/>
              <w:left w:val="single" w:sz="6" w:space="0" w:color="auto"/>
              <w:bottom w:val="single" w:sz="6" w:space="0" w:color="auto"/>
              <w:right w:val="single" w:sz="6" w:space="0" w:color="auto"/>
            </w:tcBorders>
          </w:tcPr>
          <w:p w14:paraId="7379FA65" w14:textId="2281FEA4" w:rsidR="50DB0134" w:rsidRDefault="50DB0134" w:rsidP="50DB0134">
            <w:pPr>
              <w:jc w:val="both"/>
              <w:rPr>
                <w:rFonts w:ascii="Arial" w:eastAsia="Arial" w:hAnsi="Arial" w:cs="Arial"/>
                <w:color w:val="000000" w:themeColor="text1"/>
                <w:sz w:val="20"/>
                <w:szCs w:val="20"/>
              </w:rPr>
            </w:pPr>
          </w:p>
        </w:tc>
        <w:tc>
          <w:tcPr>
            <w:tcW w:w="1568" w:type="dxa"/>
            <w:tcBorders>
              <w:top w:val="single" w:sz="6" w:space="0" w:color="auto"/>
              <w:left w:val="single" w:sz="6" w:space="0" w:color="auto"/>
              <w:bottom w:val="single" w:sz="6" w:space="0" w:color="auto"/>
              <w:right w:val="single" w:sz="6" w:space="0" w:color="auto"/>
            </w:tcBorders>
          </w:tcPr>
          <w:p w14:paraId="4A472DD0" w14:textId="133103B3" w:rsidR="50DB0134" w:rsidRDefault="50DB0134" w:rsidP="50DB0134">
            <w:pPr>
              <w:jc w:val="both"/>
              <w:rPr>
                <w:rFonts w:ascii="Arial" w:eastAsia="Arial" w:hAnsi="Arial" w:cs="Arial"/>
                <w:color w:val="000000" w:themeColor="text1"/>
                <w:sz w:val="20"/>
                <w:szCs w:val="20"/>
                <w:lang w:val="en-US"/>
              </w:rPr>
            </w:pPr>
          </w:p>
        </w:tc>
        <w:tc>
          <w:tcPr>
            <w:tcW w:w="1550" w:type="dxa"/>
            <w:tcBorders>
              <w:top w:val="single" w:sz="6" w:space="0" w:color="auto"/>
              <w:left w:val="single" w:sz="6" w:space="0" w:color="auto"/>
              <w:bottom w:val="single" w:sz="6" w:space="0" w:color="auto"/>
              <w:right w:val="single" w:sz="6" w:space="0" w:color="auto"/>
            </w:tcBorders>
          </w:tcPr>
          <w:p w14:paraId="567DB1D8" w14:textId="61F26E3D" w:rsidR="50DB0134" w:rsidRDefault="50DB0134" w:rsidP="50DB0134">
            <w:pPr>
              <w:jc w:val="both"/>
              <w:rPr>
                <w:rFonts w:ascii="Arial" w:eastAsia="Arial" w:hAnsi="Arial" w:cs="Arial"/>
                <w:color w:val="000000" w:themeColor="text1"/>
                <w:sz w:val="20"/>
                <w:szCs w:val="20"/>
                <w:lang w:val="en-US"/>
              </w:rPr>
            </w:pPr>
          </w:p>
        </w:tc>
      </w:tr>
      <w:tr w:rsidR="50DB0134" w14:paraId="3E4F2D5A" w14:textId="77777777" w:rsidTr="1959B6DA">
        <w:trPr>
          <w:trHeight w:val="750"/>
        </w:trPr>
        <w:tc>
          <w:tcPr>
            <w:tcW w:w="1079" w:type="dxa"/>
            <w:tcBorders>
              <w:top w:val="single" w:sz="6" w:space="0" w:color="auto"/>
              <w:left w:val="single" w:sz="6" w:space="0" w:color="auto"/>
              <w:bottom w:val="single" w:sz="6" w:space="0" w:color="auto"/>
              <w:right w:val="single" w:sz="6" w:space="0" w:color="auto"/>
            </w:tcBorders>
            <w:vAlign w:val="center"/>
          </w:tcPr>
          <w:p w14:paraId="450F1870" w14:textId="0F77A727" w:rsidR="32CAFD44" w:rsidRDefault="4FA6B6C3" w:rsidP="50DB0134">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lastRenderedPageBreak/>
              <w:t>BW</w:t>
            </w:r>
            <w:r w:rsidR="1641CBF7" w:rsidRPr="03880CBB">
              <w:rPr>
                <w:rFonts w:ascii="Arial" w:eastAsia="Arial" w:hAnsi="Arial" w:cs="Arial"/>
                <w:color w:val="000000" w:themeColor="text1"/>
                <w:sz w:val="20"/>
                <w:szCs w:val="20"/>
              </w:rPr>
              <w:t>8</w:t>
            </w:r>
            <w:r w:rsidRPr="03880CBB">
              <w:rPr>
                <w:rFonts w:ascii="Arial" w:eastAsia="Arial" w:hAnsi="Arial" w:cs="Arial"/>
                <w:color w:val="000000" w:themeColor="text1"/>
                <w:sz w:val="20"/>
                <w:szCs w:val="20"/>
              </w:rPr>
              <w:t>(a)</w:t>
            </w:r>
          </w:p>
        </w:tc>
        <w:tc>
          <w:tcPr>
            <w:tcW w:w="1690" w:type="dxa"/>
            <w:tcBorders>
              <w:top w:val="single" w:sz="6" w:space="0" w:color="auto"/>
              <w:left w:val="single" w:sz="6" w:space="0" w:color="auto"/>
              <w:bottom w:val="single" w:sz="6" w:space="0" w:color="auto"/>
              <w:right w:val="single" w:sz="6" w:space="0" w:color="auto"/>
            </w:tcBorders>
          </w:tcPr>
          <w:p w14:paraId="1100A0CB" w14:textId="66AE593C"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Reading</w:t>
            </w:r>
          </w:p>
          <w:p w14:paraId="3390FCE3" w14:textId="698AE625"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Wokingham</w:t>
            </w:r>
          </w:p>
          <w:p w14:paraId="6FF67600" w14:textId="3393F270"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West Berks</w:t>
            </w:r>
          </w:p>
          <w:p w14:paraId="5C94A206" w14:textId="195B667F" w:rsidR="50DB0134" w:rsidRDefault="50DB0134" w:rsidP="50DB0134">
            <w:pPr>
              <w:jc w:val="both"/>
              <w:rPr>
                <w:rFonts w:ascii="Arial" w:eastAsia="Arial" w:hAnsi="Arial" w:cs="Arial"/>
                <w:color w:val="000000" w:themeColor="text1"/>
                <w:sz w:val="20"/>
                <w:szCs w:val="20"/>
              </w:rPr>
            </w:pPr>
          </w:p>
        </w:tc>
        <w:tc>
          <w:tcPr>
            <w:tcW w:w="3744" w:type="dxa"/>
            <w:tcBorders>
              <w:top w:val="single" w:sz="6" w:space="0" w:color="auto"/>
              <w:left w:val="single" w:sz="6" w:space="0" w:color="auto"/>
              <w:bottom w:val="single" w:sz="6" w:space="0" w:color="auto"/>
              <w:right w:val="single" w:sz="6" w:space="0" w:color="auto"/>
            </w:tcBorders>
          </w:tcPr>
          <w:p w14:paraId="4224FA53" w14:textId="7C4DEDFE" w:rsidR="50DB0134" w:rsidRDefault="25ED260E" w:rsidP="73EE8155">
            <w:pPr>
              <w:rPr>
                <w:rFonts w:ascii="Arial" w:eastAsia="Arial" w:hAnsi="Arial" w:cs="Arial"/>
                <w:color w:val="000000" w:themeColor="text1"/>
                <w:sz w:val="20"/>
                <w:szCs w:val="20"/>
              </w:rPr>
            </w:pPr>
            <w:r w:rsidRPr="73EE8155">
              <w:rPr>
                <w:rFonts w:ascii="Arial" w:eastAsia="Arial" w:hAnsi="Arial" w:cs="Arial"/>
                <w:color w:val="000000" w:themeColor="text1"/>
                <w:sz w:val="20"/>
                <w:szCs w:val="20"/>
              </w:rPr>
              <w:t xml:space="preserve">Number and percentage of families </w:t>
            </w:r>
            <w:r w:rsidRPr="73EE8155">
              <w:rPr>
                <w:rFonts w:ascii="Arial" w:eastAsia="Arial" w:hAnsi="Arial" w:cs="Arial"/>
                <w:b/>
                <w:bCs/>
                <w:color w:val="000000" w:themeColor="text1"/>
                <w:sz w:val="20"/>
                <w:szCs w:val="20"/>
              </w:rPr>
              <w:t xml:space="preserve">waiting </w:t>
            </w:r>
            <w:r w:rsidR="371CC5D3" w:rsidRPr="73EE8155">
              <w:rPr>
                <w:rFonts w:ascii="Arial" w:eastAsia="Arial" w:hAnsi="Arial" w:cs="Arial"/>
                <w:b/>
                <w:bCs/>
                <w:color w:val="000000" w:themeColor="text1"/>
                <w:sz w:val="20"/>
                <w:szCs w:val="20"/>
              </w:rPr>
              <w:t>2 weeks or less</w:t>
            </w:r>
            <w:r w:rsidRPr="73EE8155">
              <w:rPr>
                <w:rFonts w:ascii="Arial" w:eastAsia="Arial" w:hAnsi="Arial" w:cs="Arial"/>
                <w:b/>
                <w:bCs/>
                <w:color w:val="000000" w:themeColor="text1"/>
                <w:sz w:val="20"/>
                <w:szCs w:val="20"/>
              </w:rPr>
              <w:t xml:space="preserve"> f</w:t>
            </w:r>
            <w:r w:rsidRPr="73EE8155">
              <w:rPr>
                <w:rFonts w:ascii="Arial" w:eastAsia="Arial" w:hAnsi="Arial" w:cs="Arial"/>
                <w:color w:val="000000" w:themeColor="text1"/>
                <w:sz w:val="20"/>
                <w:szCs w:val="20"/>
              </w:rPr>
              <w:t>or an enuresis clinic appointment</w:t>
            </w:r>
            <w:r w:rsidR="23B903B9" w:rsidRPr="73EE8155">
              <w:rPr>
                <w:rFonts w:ascii="Arial" w:eastAsia="Arial" w:hAnsi="Arial" w:cs="Arial"/>
                <w:color w:val="000000" w:themeColor="text1"/>
                <w:sz w:val="20"/>
                <w:szCs w:val="20"/>
              </w:rPr>
              <w:t xml:space="preserve"> </w:t>
            </w:r>
            <w:r w:rsidR="4C720CD3" w:rsidRPr="73EE8155">
              <w:rPr>
                <w:rFonts w:ascii="Arial" w:eastAsia="Arial" w:hAnsi="Arial" w:cs="Arial"/>
                <w:color w:val="000000" w:themeColor="text1"/>
                <w:sz w:val="20"/>
                <w:szCs w:val="20"/>
              </w:rPr>
              <w:t xml:space="preserve">with the </w:t>
            </w:r>
            <w:r w:rsidR="23B903B9" w:rsidRPr="73EE8155">
              <w:rPr>
                <w:rFonts w:ascii="Arial" w:eastAsia="Arial" w:hAnsi="Arial" w:cs="Arial"/>
                <w:color w:val="000000" w:themeColor="text1"/>
                <w:sz w:val="20"/>
                <w:szCs w:val="20"/>
              </w:rPr>
              <w:t>service</w:t>
            </w:r>
            <w:r w:rsidR="379499E2" w:rsidRPr="73EE8155">
              <w:rPr>
                <w:rFonts w:ascii="Arial" w:eastAsia="Arial" w:hAnsi="Arial" w:cs="Arial"/>
                <w:color w:val="000000" w:themeColor="text1"/>
                <w:sz w:val="20"/>
                <w:szCs w:val="20"/>
              </w:rPr>
              <w:t xml:space="preserve"> (</w:t>
            </w:r>
            <w:r w:rsidRPr="73EE8155">
              <w:rPr>
                <w:rFonts w:ascii="Arial" w:eastAsia="Arial" w:hAnsi="Arial" w:cs="Arial"/>
                <w:color w:val="000000" w:themeColor="text1"/>
                <w:sz w:val="20"/>
                <w:szCs w:val="20"/>
              </w:rPr>
              <w:t>as a proportion of those who requested an appointment</w:t>
            </w:r>
            <w:r w:rsidR="33C494D4" w:rsidRPr="73EE8155">
              <w:rPr>
                <w:rFonts w:ascii="Arial" w:eastAsia="Arial" w:hAnsi="Arial" w:cs="Arial"/>
                <w:color w:val="000000" w:themeColor="text1"/>
                <w:sz w:val="20"/>
                <w:szCs w:val="20"/>
              </w:rPr>
              <w:t>)</w:t>
            </w:r>
          </w:p>
          <w:p w14:paraId="2823B5C0" w14:textId="0414E0C6" w:rsidR="50DB0134" w:rsidRDefault="4C00FDD4" w:rsidP="002E2CB0">
            <w:pPr>
              <w:rPr>
                <w:rFonts w:ascii="Arial" w:eastAsia="Arial" w:hAnsi="Arial" w:cs="Arial"/>
                <w:color w:val="000000" w:themeColor="text1"/>
                <w:sz w:val="20"/>
                <w:szCs w:val="20"/>
              </w:rPr>
            </w:pPr>
            <w:r w:rsidRPr="50DB0134">
              <w:rPr>
                <w:rFonts w:ascii="Arial" w:eastAsia="Arial" w:hAnsi="Arial" w:cs="Arial"/>
                <w:color w:val="000000" w:themeColor="text1"/>
                <w:sz w:val="20"/>
                <w:szCs w:val="20"/>
              </w:rPr>
              <w:t>(broken down by LA</w:t>
            </w:r>
            <w:r w:rsidR="50368943" w:rsidRPr="50DB0134">
              <w:rPr>
                <w:rFonts w:ascii="Arial" w:eastAsia="Arial" w:hAnsi="Arial" w:cs="Arial"/>
                <w:color w:val="000000" w:themeColor="text1"/>
                <w:sz w:val="20"/>
                <w:szCs w:val="20"/>
              </w:rPr>
              <w:t xml:space="preserve"> and </w:t>
            </w:r>
            <w:r w:rsidRPr="50DB0134">
              <w:rPr>
                <w:rFonts w:ascii="Arial" w:eastAsia="Arial" w:hAnsi="Arial" w:cs="Arial"/>
                <w:color w:val="000000" w:themeColor="text1"/>
                <w:sz w:val="20"/>
                <w:szCs w:val="20"/>
              </w:rPr>
              <w:t>by clinic location</w:t>
            </w:r>
            <w:r w:rsidR="36FF3E07" w:rsidRPr="50DB0134">
              <w:rPr>
                <w:rFonts w:ascii="Arial" w:eastAsia="Arial" w:hAnsi="Arial" w:cs="Arial"/>
                <w:color w:val="000000" w:themeColor="text1"/>
                <w:sz w:val="20"/>
                <w:szCs w:val="20"/>
              </w:rPr>
              <w:t>)</w:t>
            </w:r>
          </w:p>
        </w:tc>
        <w:tc>
          <w:tcPr>
            <w:tcW w:w="2551" w:type="dxa"/>
            <w:tcBorders>
              <w:top w:val="single" w:sz="6" w:space="0" w:color="auto"/>
              <w:left w:val="single" w:sz="6" w:space="0" w:color="auto"/>
              <w:bottom w:val="single" w:sz="6" w:space="0" w:color="auto"/>
              <w:right w:val="single" w:sz="6" w:space="0" w:color="auto"/>
            </w:tcBorders>
          </w:tcPr>
          <w:p w14:paraId="1C290388" w14:textId="2AE88F71" w:rsidR="50DB0134" w:rsidRDefault="3EEDD348" w:rsidP="73EE8155">
            <w:pPr>
              <w:spacing w:after="0"/>
              <w:jc w:val="both"/>
              <w:rPr>
                <w:rFonts w:ascii="Arial" w:eastAsia="Arial" w:hAnsi="Arial" w:cs="Arial"/>
                <w:sz w:val="20"/>
                <w:szCs w:val="20"/>
              </w:rPr>
            </w:pPr>
            <w:r w:rsidRPr="73EE8155">
              <w:rPr>
                <w:rFonts w:ascii="Arial" w:eastAsia="Arial" w:hAnsi="Arial" w:cs="Arial"/>
                <w:sz w:val="20"/>
                <w:szCs w:val="20"/>
              </w:rPr>
              <w:t xml:space="preserve">3 Reports per annum, </w:t>
            </w:r>
            <w:r w:rsidR="005050C1" w:rsidRPr="73EE8155">
              <w:rPr>
                <w:rFonts w:ascii="Arial" w:eastAsia="Arial" w:hAnsi="Arial" w:cs="Arial"/>
                <w:sz w:val="20"/>
                <w:szCs w:val="20"/>
              </w:rPr>
              <w:t>i.e.</w:t>
            </w:r>
            <w:r w:rsidRPr="73EE8155">
              <w:rPr>
                <w:rFonts w:ascii="Arial" w:eastAsia="Arial" w:hAnsi="Arial" w:cs="Arial"/>
                <w:sz w:val="20"/>
                <w:szCs w:val="20"/>
              </w:rPr>
              <w:t>:</w:t>
            </w:r>
          </w:p>
          <w:p w14:paraId="6EAC1418" w14:textId="55FAF7EA" w:rsidR="50DB0134" w:rsidRDefault="50DB0134" w:rsidP="73EE8155">
            <w:pPr>
              <w:spacing w:after="0"/>
              <w:jc w:val="both"/>
              <w:rPr>
                <w:rFonts w:ascii="Arial" w:eastAsia="Arial" w:hAnsi="Arial" w:cs="Arial"/>
                <w:sz w:val="20"/>
                <w:szCs w:val="20"/>
              </w:rPr>
            </w:pPr>
          </w:p>
          <w:p w14:paraId="444800E0" w14:textId="60011D96" w:rsidR="50DB0134" w:rsidRDefault="3EEDD348" w:rsidP="73EE8155">
            <w:pPr>
              <w:spacing w:after="0"/>
              <w:jc w:val="both"/>
              <w:rPr>
                <w:rFonts w:ascii="Arial" w:eastAsia="Arial" w:hAnsi="Arial" w:cs="Arial"/>
                <w:sz w:val="20"/>
                <w:szCs w:val="20"/>
              </w:rPr>
            </w:pPr>
            <w:r w:rsidRPr="73EE8155">
              <w:rPr>
                <w:rFonts w:ascii="Arial" w:eastAsia="Arial" w:hAnsi="Arial" w:cs="Arial"/>
                <w:sz w:val="20"/>
                <w:szCs w:val="20"/>
              </w:rPr>
              <w:t>Report for terms 1 and 2</w:t>
            </w:r>
          </w:p>
          <w:p w14:paraId="6EC29505" w14:textId="70D3C9F9" w:rsidR="50DB0134" w:rsidRDefault="3EEDD348" w:rsidP="73EE8155">
            <w:pPr>
              <w:spacing w:after="0"/>
              <w:jc w:val="both"/>
              <w:rPr>
                <w:rFonts w:ascii="Arial" w:eastAsia="Arial" w:hAnsi="Arial" w:cs="Arial"/>
                <w:sz w:val="20"/>
                <w:szCs w:val="20"/>
              </w:rPr>
            </w:pPr>
            <w:r w:rsidRPr="73EE8155">
              <w:rPr>
                <w:rFonts w:ascii="Arial" w:eastAsia="Arial" w:hAnsi="Arial" w:cs="Arial"/>
                <w:sz w:val="20"/>
                <w:szCs w:val="20"/>
              </w:rPr>
              <w:t>Report for terms 3 and 4</w:t>
            </w:r>
          </w:p>
          <w:p w14:paraId="7BFCCC52" w14:textId="4E80C36A" w:rsidR="50DB0134" w:rsidRDefault="3EEDD348" w:rsidP="73EE8155">
            <w:pPr>
              <w:spacing w:after="0"/>
              <w:jc w:val="both"/>
              <w:rPr>
                <w:rFonts w:ascii="Arial" w:eastAsia="Arial" w:hAnsi="Arial" w:cs="Arial"/>
                <w:sz w:val="20"/>
                <w:szCs w:val="20"/>
              </w:rPr>
            </w:pPr>
            <w:r w:rsidRPr="73EE8155">
              <w:rPr>
                <w:rFonts w:ascii="Arial" w:eastAsia="Arial" w:hAnsi="Arial" w:cs="Arial"/>
                <w:sz w:val="20"/>
                <w:szCs w:val="20"/>
              </w:rPr>
              <w:t>Report for terms 5 and 6</w:t>
            </w:r>
          </w:p>
          <w:p w14:paraId="55777848" w14:textId="022110A0" w:rsidR="50DB0134" w:rsidRDefault="50DB0134" w:rsidP="73EE8155">
            <w:pPr>
              <w:jc w:val="both"/>
              <w:rPr>
                <w:rFonts w:ascii="Arial" w:eastAsia="Arial" w:hAnsi="Arial" w:cs="Arial"/>
                <w:color w:val="000000" w:themeColor="text1"/>
                <w:sz w:val="20"/>
                <w:szCs w:val="20"/>
              </w:rPr>
            </w:pPr>
          </w:p>
          <w:p w14:paraId="06A44B14" w14:textId="095C4AE6" w:rsidR="50DB0134" w:rsidRDefault="50DB0134" w:rsidP="50DB0134">
            <w:pPr>
              <w:jc w:val="both"/>
              <w:rPr>
                <w:rFonts w:ascii="Arial" w:eastAsia="Arial" w:hAnsi="Arial" w:cs="Arial"/>
                <w:color w:val="000000" w:themeColor="text1"/>
                <w:sz w:val="20"/>
                <w:szCs w:val="20"/>
              </w:rPr>
            </w:pPr>
          </w:p>
          <w:p w14:paraId="41E6D81B" w14:textId="0ED6B22D" w:rsidR="50DB0134" w:rsidRDefault="50DB0134" w:rsidP="73EE8155">
            <w:pPr>
              <w:jc w:val="both"/>
              <w:rPr>
                <w:rFonts w:ascii="Arial" w:eastAsia="Arial" w:hAnsi="Arial" w:cs="Arial"/>
                <w:color w:val="000000" w:themeColor="text1"/>
                <w:sz w:val="20"/>
                <w:szCs w:val="20"/>
              </w:rPr>
            </w:pPr>
          </w:p>
        </w:tc>
        <w:tc>
          <w:tcPr>
            <w:tcW w:w="1560" w:type="dxa"/>
            <w:tcBorders>
              <w:top w:val="single" w:sz="6" w:space="0" w:color="auto"/>
              <w:left w:val="single" w:sz="6" w:space="0" w:color="auto"/>
              <w:bottom w:val="single" w:sz="6" w:space="0" w:color="auto"/>
              <w:right w:val="single" w:sz="6" w:space="0" w:color="auto"/>
            </w:tcBorders>
          </w:tcPr>
          <w:p w14:paraId="5B41E327" w14:textId="21F11569" w:rsidR="50DB0134" w:rsidRDefault="6961D458"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≥8</w:t>
            </w:r>
            <w:r w:rsidR="4A2CE66D" w:rsidRPr="73EE8155">
              <w:rPr>
                <w:rFonts w:ascii="Arial" w:eastAsia="Arial" w:hAnsi="Arial" w:cs="Arial"/>
                <w:color w:val="000000" w:themeColor="text1"/>
                <w:sz w:val="20"/>
                <w:szCs w:val="20"/>
              </w:rPr>
              <w:t>5</w:t>
            </w:r>
            <w:r w:rsidRPr="73EE8155">
              <w:rPr>
                <w:rFonts w:ascii="Arial" w:eastAsia="Arial" w:hAnsi="Arial" w:cs="Arial"/>
                <w:color w:val="000000" w:themeColor="text1"/>
                <w:sz w:val="20"/>
                <w:szCs w:val="20"/>
              </w:rPr>
              <w:t>%</w:t>
            </w:r>
          </w:p>
        </w:tc>
        <w:tc>
          <w:tcPr>
            <w:tcW w:w="1568" w:type="dxa"/>
            <w:tcBorders>
              <w:top w:val="single" w:sz="6" w:space="0" w:color="auto"/>
              <w:left w:val="single" w:sz="6" w:space="0" w:color="auto"/>
              <w:bottom w:val="single" w:sz="6" w:space="0" w:color="auto"/>
              <w:right w:val="single" w:sz="6" w:space="0" w:color="auto"/>
            </w:tcBorders>
          </w:tcPr>
          <w:p w14:paraId="5284772C" w14:textId="21FBB8CD" w:rsidR="50DB0134" w:rsidRDefault="23374B84" w:rsidP="193F171F">
            <w:pPr>
              <w:jc w:val="both"/>
              <w:rPr>
                <w:rFonts w:ascii="Arial" w:eastAsia="Arial" w:hAnsi="Arial" w:cs="Arial"/>
                <w:color w:val="000000" w:themeColor="text1"/>
                <w:sz w:val="20"/>
                <w:szCs w:val="20"/>
              </w:rPr>
            </w:pPr>
            <w:r w:rsidRPr="04229063">
              <w:rPr>
                <w:rFonts w:ascii="Arial" w:eastAsia="Arial" w:hAnsi="Arial" w:cs="Arial"/>
                <w:color w:val="000000" w:themeColor="text1"/>
                <w:sz w:val="20"/>
                <w:szCs w:val="20"/>
              </w:rPr>
              <w:t>≥</w:t>
            </w:r>
            <w:r w:rsidR="74CCD0BB" w:rsidRPr="04229063">
              <w:rPr>
                <w:rFonts w:ascii="Arial" w:eastAsia="Arial" w:hAnsi="Arial" w:cs="Arial"/>
                <w:color w:val="000000" w:themeColor="text1"/>
                <w:sz w:val="20"/>
                <w:szCs w:val="20"/>
              </w:rPr>
              <w:t>90</w:t>
            </w:r>
            <w:r w:rsidR="25ED260E" w:rsidRPr="04229063">
              <w:rPr>
                <w:rFonts w:ascii="Arial" w:eastAsia="Arial" w:hAnsi="Arial" w:cs="Arial"/>
                <w:color w:val="000000" w:themeColor="text1"/>
                <w:sz w:val="20"/>
                <w:szCs w:val="20"/>
              </w:rPr>
              <w:t>%</w:t>
            </w:r>
          </w:p>
          <w:p w14:paraId="44FAB058" w14:textId="62F039D0" w:rsidR="50DB0134" w:rsidRDefault="50DB0134" w:rsidP="50DB0134">
            <w:pPr>
              <w:jc w:val="both"/>
              <w:rPr>
                <w:rFonts w:ascii="Arial" w:eastAsia="Arial" w:hAnsi="Arial" w:cs="Arial"/>
                <w:color w:val="000000" w:themeColor="text1"/>
                <w:sz w:val="20"/>
                <w:szCs w:val="20"/>
              </w:rPr>
            </w:pPr>
          </w:p>
        </w:tc>
        <w:tc>
          <w:tcPr>
            <w:tcW w:w="1550" w:type="dxa"/>
            <w:tcBorders>
              <w:top w:val="single" w:sz="6" w:space="0" w:color="auto"/>
              <w:left w:val="single" w:sz="6" w:space="0" w:color="auto"/>
              <w:bottom w:val="single" w:sz="6" w:space="0" w:color="auto"/>
              <w:right w:val="single" w:sz="6" w:space="0" w:color="auto"/>
            </w:tcBorders>
          </w:tcPr>
          <w:p w14:paraId="48A1A5B0" w14:textId="05E47F82" w:rsidR="50DB0134" w:rsidRDefault="03764EC3" w:rsidP="73EE8155">
            <w:pPr>
              <w:jc w:val="both"/>
              <w:rPr>
                <w:rFonts w:ascii="Arial" w:eastAsia="Arial" w:hAnsi="Arial" w:cs="Arial"/>
                <w:color w:val="000000" w:themeColor="text1"/>
                <w:sz w:val="20"/>
                <w:szCs w:val="20"/>
              </w:rPr>
            </w:pPr>
            <w:r w:rsidRPr="04229063">
              <w:rPr>
                <w:rFonts w:ascii="Arial" w:eastAsia="Arial" w:hAnsi="Arial" w:cs="Arial"/>
                <w:color w:val="000000" w:themeColor="text1"/>
                <w:sz w:val="20"/>
                <w:szCs w:val="20"/>
              </w:rPr>
              <w:t>≥</w:t>
            </w:r>
            <w:r w:rsidR="7EC8C2BB" w:rsidRPr="04229063">
              <w:rPr>
                <w:rFonts w:ascii="Arial" w:eastAsia="Arial" w:hAnsi="Arial" w:cs="Arial"/>
                <w:color w:val="000000" w:themeColor="text1"/>
                <w:sz w:val="20"/>
                <w:szCs w:val="20"/>
              </w:rPr>
              <w:t>9</w:t>
            </w:r>
            <w:r w:rsidR="297F5906" w:rsidRPr="04229063">
              <w:rPr>
                <w:rFonts w:ascii="Arial" w:eastAsia="Arial" w:hAnsi="Arial" w:cs="Arial"/>
                <w:color w:val="000000" w:themeColor="text1"/>
                <w:sz w:val="20"/>
                <w:szCs w:val="20"/>
              </w:rPr>
              <w:t>5</w:t>
            </w:r>
            <w:r w:rsidR="25ED260E" w:rsidRPr="04229063">
              <w:rPr>
                <w:rFonts w:ascii="Arial" w:eastAsia="Arial" w:hAnsi="Arial" w:cs="Arial"/>
                <w:color w:val="000000" w:themeColor="text1"/>
                <w:sz w:val="20"/>
                <w:szCs w:val="20"/>
              </w:rPr>
              <w:t>%</w:t>
            </w:r>
          </w:p>
          <w:p w14:paraId="1296883F" w14:textId="4F081C9D" w:rsidR="50DB0134" w:rsidRDefault="50DB0134" w:rsidP="50DB0134">
            <w:pPr>
              <w:jc w:val="both"/>
              <w:rPr>
                <w:rFonts w:ascii="Arial" w:eastAsia="Arial" w:hAnsi="Arial" w:cs="Arial"/>
                <w:color w:val="000000" w:themeColor="text1"/>
                <w:sz w:val="20"/>
                <w:szCs w:val="20"/>
              </w:rPr>
            </w:pPr>
          </w:p>
        </w:tc>
      </w:tr>
      <w:tr w:rsidR="73EE8155" w14:paraId="17AEF388" w14:textId="77777777" w:rsidTr="1959B6DA">
        <w:trPr>
          <w:trHeight w:val="750"/>
        </w:trPr>
        <w:tc>
          <w:tcPr>
            <w:tcW w:w="1079" w:type="dxa"/>
            <w:tcBorders>
              <w:top w:val="single" w:sz="6" w:space="0" w:color="auto"/>
              <w:left w:val="single" w:sz="6" w:space="0" w:color="auto"/>
              <w:bottom w:val="single" w:sz="6" w:space="0" w:color="auto"/>
              <w:right w:val="single" w:sz="6" w:space="0" w:color="auto"/>
            </w:tcBorders>
            <w:vAlign w:val="center"/>
          </w:tcPr>
          <w:p w14:paraId="68817EAC" w14:textId="697FD211" w:rsidR="074570D6" w:rsidRDefault="4DE4524D" w:rsidP="73EE8155">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t>BW</w:t>
            </w:r>
            <w:r w:rsidR="344950B0" w:rsidRPr="03880CBB">
              <w:rPr>
                <w:rFonts w:ascii="Arial" w:eastAsia="Arial" w:hAnsi="Arial" w:cs="Arial"/>
                <w:color w:val="000000" w:themeColor="text1"/>
                <w:sz w:val="20"/>
                <w:szCs w:val="20"/>
              </w:rPr>
              <w:t>8</w:t>
            </w:r>
            <w:r w:rsidRPr="03880CBB">
              <w:rPr>
                <w:rFonts w:ascii="Arial" w:eastAsia="Arial" w:hAnsi="Arial" w:cs="Arial"/>
                <w:color w:val="000000" w:themeColor="text1"/>
                <w:sz w:val="20"/>
                <w:szCs w:val="20"/>
              </w:rPr>
              <w:t>(b)</w:t>
            </w:r>
          </w:p>
        </w:tc>
        <w:tc>
          <w:tcPr>
            <w:tcW w:w="1690" w:type="dxa"/>
            <w:tcBorders>
              <w:top w:val="single" w:sz="6" w:space="0" w:color="auto"/>
              <w:left w:val="single" w:sz="6" w:space="0" w:color="auto"/>
              <w:bottom w:val="single" w:sz="6" w:space="0" w:color="auto"/>
              <w:right w:val="single" w:sz="6" w:space="0" w:color="auto"/>
            </w:tcBorders>
          </w:tcPr>
          <w:p w14:paraId="23D8C9E8" w14:textId="314A9F81" w:rsidR="074570D6" w:rsidRDefault="074570D6"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Reading</w:t>
            </w:r>
          </w:p>
          <w:p w14:paraId="1B5F9961" w14:textId="51199775" w:rsidR="074570D6" w:rsidRDefault="074570D6"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Wokingham</w:t>
            </w:r>
          </w:p>
          <w:p w14:paraId="6A80D228" w14:textId="79B9A30C" w:rsidR="074570D6" w:rsidRDefault="074570D6"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West Berks</w:t>
            </w:r>
          </w:p>
        </w:tc>
        <w:tc>
          <w:tcPr>
            <w:tcW w:w="3744" w:type="dxa"/>
            <w:tcBorders>
              <w:top w:val="single" w:sz="6" w:space="0" w:color="auto"/>
              <w:left w:val="single" w:sz="6" w:space="0" w:color="auto"/>
              <w:bottom w:val="single" w:sz="6" w:space="0" w:color="auto"/>
              <w:right w:val="single" w:sz="6" w:space="0" w:color="auto"/>
            </w:tcBorders>
          </w:tcPr>
          <w:p w14:paraId="1C0FC3EF" w14:textId="7A6A366A" w:rsidR="074570D6" w:rsidRDefault="074570D6" w:rsidP="73EE8155">
            <w:pPr>
              <w:rPr>
                <w:rFonts w:ascii="Arial" w:eastAsia="Arial" w:hAnsi="Arial" w:cs="Arial"/>
                <w:color w:val="000000" w:themeColor="text1"/>
                <w:sz w:val="20"/>
                <w:szCs w:val="20"/>
              </w:rPr>
            </w:pPr>
            <w:r w:rsidRPr="73EE8155">
              <w:rPr>
                <w:rFonts w:ascii="Arial" w:eastAsia="Arial" w:hAnsi="Arial" w:cs="Arial"/>
                <w:color w:val="000000" w:themeColor="text1"/>
                <w:sz w:val="20"/>
                <w:szCs w:val="20"/>
              </w:rPr>
              <w:t xml:space="preserve">Number and percentage of families </w:t>
            </w:r>
            <w:r w:rsidRPr="73EE8155">
              <w:rPr>
                <w:rFonts w:ascii="Arial" w:eastAsia="Arial" w:hAnsi="Arial" w:cs="Arial"/>
                <w:b/>
                <w:bCs/>
                <w:color w:val="000000" w:themeColor="text1"/>
                <w:sz w:val="20"/>
                <w:szCs w:val="20"/>
              </w:rPr>
              <w:t xml:space="preserve">waiting </w:t>
            </w:r>
            <w:r w:rsidR="191734EF" w:rsidRPr="73EE8155">
              <w:rPr>
                <w:rFonts w:ascii="Arial" w:eastAsia="Arial" w:hAnsi="Arial" w:cs="Arial"/>
                <w:b/>
                <w:bCs/>
                <w:color w:val="000000" w:themeColor="text1"/>
                <w:sz w:val="20"/>
                <w:szCs w:val="20"/>
              </w:rPr>
              <w:t>for</w:t>
            </w:r>
            <w:r w:rsidRPr="73EE8155">
              <w:rPr>
                <w:rFonts w:ascii="Arial" w:eastAsia="Arial" w:hAnsi="Arial" w:cs="Arial"/>
                <w:b/>
                <w:bCs/>
                <w:color w:val="000000" w:themeColor="text1"/>
                <w:sz w:val="20"/>
                <w:szCs w:val="20"/>
              </w:rPr>
              <w:t xml:space="preserve"> 2 weeks</w:t>
            </w:r>
            <w:r w:rsidR="6027D1A6" w:rsidRPr="73EE8155">
              <w:rPr>
                <w:rFonts w:ascii="Arial" w:eastAsia="Arial" w:hAnsi="Arial" w:cs="Arial"/>
                <w:b/>
                <w:bCs/>
                <w:color w:val="000000" w:themeColor="text1"/>
                <w:sz w:val="20"/>
                <w:szCs w:val="20"/>
              </w:rPr>
              <w:t xml:space="preserve"> plus a day up to 4 weeks</w:t>
            </w:r>
            <w:r w:rsidRPr="73EE8155">
              <w:rPr>
                <w:rFonts w:ascii="Arial" w:eastAsia="Arial" w:hAnsi="Arial" w:cs="Arial"/>
                <w:b/>
                <w:bCs/>
                <w:color w:val="000000" w:themeColor="text1"/>
                <w:sz w:val="20"/>
                <w:szCs w:val="20"/>
              </w:rPr>
              <w:t xml:space="preserve"> f</w:t>
            </w:r>
            <w:r w:rsidRPr="73EE8155">
              <w:rPr>
                <w:rFonts w:ascii="Arial" w:eastAsia="Arial" w:hAnsi="Arial" w:cs="Arial"/>
                <w:color w:val="000000" w:themeColor="text1"/>
                <w:sz w:val="20"/>
                <w:szCs w:val="20"/>
              </w:rPr>
              <w:t>or an enuresis clinic appointment with the service (as a proportion of those who requested an appointment)</w:t>
            </w:r>
          </w:p>
          <w:p w14:paraId="2FC69C14" w14:textId="2FFFCEB1" w:rsidR="73EE8155" w:rsidRDefault="074570D6" w:rsidP="002E2CB0">
            <w:pPr>
              <w:rPr>
                <w:rFonts w:ascii="Arial" w:eastAsia="Arial" w:hAnsi="Arial" w:cs="Arial"/>
                <w:color w:val="000000" w:themeColor="text1"/>
                <w:sz w:val="20"/>
                <w:szCs w:val="20"/>
              </w:rPr>
            </w:pPr>
            <w:r w:rsidRPr="73EE8155">
              <w:rPr>
                <w:rFonts w:ascii="Arial" w:eastAsia="Arial" w:hAnsi="Arial" w:cs="Arial"/>
                <w:color w:val="000000" w:themeColor="text1"/>
                <w:sz w:val="20"/>
                <w:szCs w:val="20"/>
              </w:rPr>
              <w:t>(broken down by LA and by clinic location)</w:t>
            </w:r>
          </w:p>
        </w:tc>
        <w:tc>
          <w:tcPr>
            <w:tcW w:w="2551" w:type="dxa"/>
            <w:tcBorders>
              <w:top w:val="single" w:sz="6" w:space="0" w:color="auto"/>
              <w:left w:val="single" w:sz="6" w:space="0" w:color="auto"/>
              <w:bottom w:val="single" w:sz="6" w:space="0" w:color="auto"/>
              <w:right w:val="single" w:sz="6" w:space="0" w:color="auto"/>
            </w:tcBorders>
          </w:tcPr>
          <w:p w14:paraId="6ADA5C01" w14:textId="21B9A490" w:rsidR="22BA256D" w:rsidRDefault="22BA256D" w:rsidP="73EE8155">
            <w:pPr>
              <w:spacing w:after="0"/>
              <w:jc w:val="both"/>
              <w:rPr>
                <w:rFonts w:ascii="Arial" w:eastAsia="Arial" w:hAnsi="Arial" w:cs="Arial"/>
                <w:sz w:val="20"/>
                <w:szCs w:val="20"/>
              </w:rPr>
            </w:pPr>
            <w:r w:rsidRPr="73EE8155">
              <w:rPr>
                <w:rFonts w:ascii="Arial" w:eastAsia="Arial" w:hAnsi="Arial" w:cs="Arial"/>
                <w:sz w:val="20"/>
                <w:szCs w:val="20"/>
              </w:rPr>
              <w:t xml:space="preserve">3 Reports per annum, </w:t>
            </w:r>
            <w:r w:rsidR="005050C1" w:rsidRPr="73EE8155">
              <w:rPr>
                <w:rFonts w:ascii="Arial" w:eastAsia="Arial" w:hAnsi="Arial" w:cs="Arial"/>
                <w:sz w:val="20"/>
                <w:szCs w:val="20"/>
              </w:rPr>
              <w:t>i.e.</w:t>
            </w:r>
            <w:r w:rsidRPr="73EE8155">
              <w:rPr>
                <w:rFonts w:ascii="Arial" w:eastAsia="Arial" w:hAnsi="Arial" w:cs="Arial"/>
                <w:sz w:val="20"/>
                <w:szCs w:val="20"/>
              </w:rPr>
              <w:t>:</w:t>
            </w:r>
          </w:p>
          <w:p w14:paraId="5C9540C8" w14:textId="55FAF7EA" w:rsidR="73EE8155" w:rsidRDefault="73EE8155" w:rsidP="73EE8155">
            <w:pPr>
              <w:spacing w:after="0"/>
              <w:jc w:val="both"/>
              <w:rPr>
                <w:rFonts w:ascii="Arial" w:eastAsia="Arial" w:hAnsi="Arial" w:cs="Arial"/>
                <w:sz w:val="20"/>
                <w:szCs w:val="20"/>
              </w:rPr>
            </w:pPr>
          </w:p>
          <w:p w14:paraId="6B0B85FA" w14:textId="60011D96" w:rsidR="22BA256D" w:rsidRDefault="22BA256D" w:rsidP="73EE8155">
            <w:pPr>
              <w:spacing w:after="0"/>
              <w:jc w:val="both"/>
              <w:rPr>
                <w:rFonts w:ascii="Arial" w:eastAsia="Arial" w:hAnsi="Arial" w:cs="Arial"/>
                <w:sz w:val="20"/>
                <w:szCs w:val="20"/>
              </w:rPr>
            </w:pPr>
            <w:r w:rsidRPr="73EE8155">
              <w:rPr>
                <w:rFonts w:ascii="Arial" w:eastAsia="Arial" w:hAnsi="Arial" w:cs="Arial"/>
                <w:sz w:val="20"/>
                <w:szCs w:val="20"/>
              </w:rPr>
              <w:t>Report for terms 1 and 2</w:t>
            </w:r>
          </w:p>
          <w:p w14:paraId="12F306EB" w14:textId="70D3C9F9" w:rsidR="22BA256D" w:rsidRDefault="22BA256D" w:rsidP="73EE8155">
            <w:pPr>
              <w:spacing w:after="0"/>
              <w:jc w:val="both"/>
              <w:rPr>
                <w:rFonts w:ascii="Arial" w:eastAsia="Arial" w:hAnsi="Arial" w:cs="Arial"/>
                <w:sz w:val="20"/>
                <w:szCs w:val="20"/>
              </w:rPr>
            </w:pPr>
            <w:r w:rsidRPr="73EE8155">
              <w:rPr>
                <w:rFonts w:ascii="Arial" w:eastAsia="Arial" w:hAnsi="Arial" w:cs="Arial"/>
                <w:sz w:val="20"/>
                <w:szCs w:val="20"/>
              </w:rPr>
              <w:t>Report for terms 3 and 4</w:t>
            </w:r>
          </w:p>
          <w:p w14:paraId="5D89277B" w14:textId="4E80C36A" w:rsidR="22BA256D" w:rsidRDefault="22BA256D" w:rsidP="73EE8155">
            <w:pPr>
              <w:spacing w:after="0"/>
              <w:jc w:val="both"/>
              <w:rPr>
                <w:rFonts w:ascii="Arial" w:eastAsia="Arial" w:hAnsi="Arial" w:cs="Arial"/>
                <w:sz w:val="20"/>
                <w:szCs w:val="20"/>
              </w:rPr>
            </w:pPr>
            <w:r w:rsidRPr="73EE8155">
              <w:rPr>
                <w:rFonts w:ascii="Arial" w:eastAsia="Arial" w:hAnsi="Arial" w:cs="Arial"/>
                <w:sz w:val="20"/>
                <w:szCs w:val="20"/>
              </w:rPr>
              <w:t>Report for terms 5 and 6</w:t>
            </w:r>
          </w:p>
          <w:p w14:paraId="58CA26EF" w14:textId="053F5F6E" w:rsidR="73EE8155" w:rsidRDefault="73EE8155" w:rsidP="73EE8155">
            <w:pPr>
              <w:jc w:val="both"/>
              <w:rPr>
                <w:rFonts w:ascii="Arial" w:eastAsia="Arial" w:hAnsi="Arial"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14:paraId="25390B1F" w14:textId="3841CDCE" w:rsidR="5EA9575C" w:rsidRDefault="5EA9575C"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w:t>
            </w:r>
            <w:r w:rsidR="374FB1AD" w:rsidRPr="73EE8155">
              <w:rPr>
                <w:rFonts w:ascii="Arial" w:eastAsia="Arial" w:hAnsi="Arial" w:cs="Arial"/>
                <w:color w:val="000000" w:themeColor="text1"/>
                <w:sz w:val="20"/>
                <w:szCs w:val="20"/>
              </w:rPr>
              <w:t>15</w:t>
            </w:r>
            <w:r w:rsidRPr="73EE8155">
              <w:rPr>
                <w:rFonts w:ascii="Arial" w:eastAsia="Arial" w:hAnsi="Arial" w:cs="Arial"/>
                <w:color w:val="000000" w:themeColor="text1"/>
                <w:sz w:val="20"/>
                <w:szCs w:val="20"/>
              </w:rPr>
              <w:t>%</w:t>
            </w:r>
          </w:p>
        </w:tc>
        <w:tc>
          <w:tcPr>
            <w:tcW w:w="1568" w:type="dxa"/>
            <w:tcBorders>
              <w:top w:val="single" w:sz="6" w:space="0" w:color="auto"/>
              <w:left w:val="single" w:sz="6" w:space="0" w:color="auto"/>
              <w:bottom w:val="single" w:sz="6" w:space="0" w:color="auto"/>
              <w:right w:val="single" w:sz="6" w:space="0" w:color="auto"/>
            </w:tcBorders>
          </w:tcPr>
          <w:p w14:paraId="5D52CE0D" w14:textId="47CBA4C8" w:rsidR="5EA9575C" w:rsidRDefault="5EA9575C"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≤1</w:t>
            </w:r>
            <w:r w:rsidR="7E881F86" w:rsidRPr="73EE8155">
              <w:rPr>
                <w:rFonts w:ascii="Arial" w:eastAsia="Arial" w:hAnsi="Arial" w:cs="Arial"/>
                <w:color w:val="000000" w:themeColor="text1"/>
                <w:sz w:val="20"/>
                <w:szCs w:val="20"/>
              </w:rPr>
              <w:t>0</w:t>
            </w:r>
            <w:r w:rsidRPr="73EE8155">
              <w:rPr>
                <w:rFonts w:ascii="Arial" w:eastAsia="Arial" w:hAnsi="Arial" w:cs="Arial"/>
                <w:color w:val="000000" w:themeColor="text1"/>
                <w:sz w:val="20"/>
                <w:szCs w:val="20"/>
              </w:rPr>
              <w:t>%</w:t>
            </w:r>
          </w:p>
          <w:p w14:paraId="11BBA7E2" w14:textId="0386C23E" w:rsidR="73EE8155" w:rsidRDefault="73EE8155" w:rsidP="73EE8155">
            <w:pPr>
              <w:jc w:val="both"/>
              <w:rPr>
                <w:rFonts w:ascii="Arial" w:eastAsia="Arial" w:hAnsi="Arial" w:cs="Arial"/>
                <w:color w:val="000000" w:themeColor="text1"/>
                <w:sz w:val="20"/>
                <w:szCs w:val="20"/>
              </w:rPr>
            </w:pPr>
          </w:p>
        </w:tc>
        <w:tc>
          <w:tcPr>
            <w:tcW w:w="1550" w:type="dxa"/>
            <w:tcBorders>
              <w:top w:val="single" w:sz="6" w:space="0" w:color="auto"/>
              <w:left w:val="single" w:sz="6" w:space="0" w:color="auto"/>
              <w:bottom w:val="single" w:sz="6" w:space="0" w:color="auto"/>
              <w:right w:val="single" w:sz="6" w:space="0" w:color="auto"/>
            </w:tcBorders>
          </w:tcPr>
          <w:p w14:paraId="1EDD93E5" w14:textId="37D3ACF9" w:rsidR="5EA9575C" w:rsidRDefault="5EA9575C"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w:t>
            </w:r>
            <w:r w:rsidR="095910DD" w:rsidRPr="73EE8155">
              <w:rPr>
                <w:rFonts w:ascii="Arial" w:eastAsia="Arial" w:hAnsi="Arial" w:cs="Arial"/>
                <w:color w:val="000000" w:themeColor="text1"/>
                <w:sz w:val="20"/>
                <w:szCs w:val="20"/>
              </w:rPr>
              <w:t>5</w:t>
            </w:r>
            <w:r w:rsidRPr="73EE8155">
              <w:rPr>
                <w:rFonts w:ascii="Arial" w:eastAsia="Arial" w:hAnsi="Arial" w:cs="Arial"/>
                <w:color w:val="000000" w:themeColor="text1"/>
                <w:sz w:val="20"/>
                <w:szCs w:val="20"/>
              </w:rPr>
              <w:t>%</w:t>
            </w:r>
          </w:p>
          <w:p w14:paraId="2554217B" w14:textId="09FFE6CA" w:rsidR="73EE8155" w:rsidRDefault="73EE8155" w:rsidP="73EE8155">
            <w:pPr>
              <w:jc w:val="both"/>
              <w:rPr>
                <w:rFonts w:ascii="Arial" w:eastAsia="Arial" w:hAnsi="Arial" w:cs="Arial"/>
                <w:color w:val="000000" w:themeColor="text1"/>
                <w:sz w:val="20"/>
                <w:szCs w:val="20"/>
              </w:rPr>
            </w:pPr>
          </w:p>
        </w:tc>
      </w:tr>
      <w:tr w:rsidR="73EE8155" w14:paraId="6ECE8FC5" w14:textId="77777777" w:rsidTr="1959B6DA">
        <w:trPr>
          <w:trHeight w:val="750"/>
        </w:trPr>
        <w:tc>
          <w:tcPr>
            <w:tcW w:w="1079" w:type="dxa"/>
            <w:tcBorders>
              <w:top w:val="single" w:sz="6" w:space="0" w:color="auto"/>
              <w:left w:val="single" w:sz="6" w:space="0" w:color="auto"/>
              <w:bottom w:val="single" w:sz="6" w:space="0" w:color="auto"/>
              <w:right w:val="single" w:sz="6" w:space="0" w:color="auto"/>
            </w:tcBorders>
            <w:vAlign w:val="center"/>
          </w:tcPr>
          <w:p w14:paraId="148CEFAA" w14:textId="772CDB98" w:rsidR="5EA9575C" w:rsidRDefault="32E754FD" w:rsidP="73EE8155">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t>BW</w:t>
            </w:r>
            <w:r w:rsidR="5E23F73B" w:rsidRPr="03880CBB">
              <w:rPr>
                <w:rFonts w:ascii="Arial" w:eastAsia="Arial" w:hAnsi="Arial" w:cs="Arial"/>
                <w:color w:val="000000" w:themeColor="text1"/>
                <w:sz w:val="20"/>
                <w:szCs w:val="20"/>
              </w:rPr>
              <w:t>8</w:t>
            </w:r>
            <w:r w:rsidRPr="03880CBB">
              <w:rPr>
                <w:rFonts w:ascii="Arial" w:eastAsia="Arial" w:hAnsi="Arial" w:cs="Arial"/>
                <w:color w:val="000000" w:themeColor="text1"/>
                <w:sz w:val="20"/>
                <w:szCs w:val="20"/>
              </w:rPr>
              <w:t>(c)</w:t>
            </w:r>
          </w:p>
        </w:tc>
        <w:tc>
          <w:tcPr>
            <w:tcW w:w="1690" w:type="dxa"/>
            <w:tcBorders>
              <w:top w:val="single" w:sz="6" w:space="0" w:color="auto"/>
              <w:left w:val="single" w:sz="6" w:space="0" w:color="auto"/>
              <w:bottom w:val="single" w:sz="6" w:space="0" w:color="auto"/>
              <w:right w:val="single" w:sz="6" w:space="0" w:color="auto"/>
            </w:tcBorders>
          </w:tcPr>
          <w:p w14:paraId="03DA350D" w14:textId="048C3964" w:rsidR="5EA9575C" w:rsidRDefault="5EA9575C"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Reading</w:t>
            </w:r>
          </w:p>
          <w:p w14:paraId="4C3BD6A1" w14:textId="5364DA12" w:rsidR="5EA9575C" w:rsidRDefault="5EA9575C"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Wokingham</w:t>
            </w:r>
          </w:p>
          <w:p w14:paraId="06C0082D" w14:textId="358F43FB" w:rsidR="5EA9575C" w:rsidRDefault="5EA9575C"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West Berks</w:t>
            </w:r>
          </w:p>
        </w:tc>
        <w:tc>
          <w:tcPr>
            <w:tcW w:w="3744" w:type="dxa"/>
            <w:tcBorders>
              <w:top w:val="single" w:sz="6" w:space="0" w:color="auto"/>
              <w:left w:val="single" w:sz="6" w:space="0" w:color="auto"/>
              <w:bottom w:val="single" w:sz="6" w:space="0" w:color="auto"/>
              <w:right w:val="single" w:sz="6" w:space="0" w:color="auto"/>
            </w:tcBorders>
          </w:tcPr>
          <w:p w14:paraId="37945A61" w14:textId="0CA5FF3B" w:rsidR="5EA9575C" w:rsidRDefault="5EA9575C" w:rsidP="73EE8155">
            <w:pPr>
              <w:rPr>
                <w:rFonts w:ascii="Arial" w:eastAsia="Arial" w:hAnsi="Arial" w:cs="Arial"/>
                <w:color w:val="000000" w:themeColor="text1"/>
                <w:sz w:val="20"/>
                <w:szCs w:val="20"/>
              </w:rPr>
            </w:pPr>
            <w:r w:rsidRPr="73EE8155">
              <w:rPr>
                <w:rFonts w:ascii="Arial" w:eastAsia="Arial" w:hAnsi="Arial" w:cs="Arial"/>
                <w:color w:val="000000" w:themeColor="text1"/>
                <w:sz w:val="20"/>
                <w:szCs w:val="20"/>
              </w:rPr>
              <w:t xml:space="preserve">Number and percentage of families </w:t>
            </w:r>
            <w:r w:rsidRPr="73EE8155">
              <w:rPr>
                <w:rFonts w:ascii="Arial" w:eastAsia="Arial" w:hAnsi="Arial" w:cs="Arial"/>
                <w:b/>
                <w:bCs/>
                <w:color w:val="000000" w:themeColor="text1"/>
                <w:sz w:val="20"/>
                <w:szCs w:val="20"/>
              </w:rPr>
              <w:t>waiting beyond 4 weeks plus a day f</w:t>
            </w:r>
            <w:r w:rsidRPr="73EE8155">
              <w:rPr>
                <w:rFonts w:ascii="Arial" w:eastAsia="Arial" w:hAnsi="Arial" w:cs="Arial"/>
                <w:color w:val="000000" w:themeColor="text1"/>
                <w:sz w:val="20"/>
                <w:szCs w:val="20"/>
              </w:rPr>
              <w:t>or an enuresis clinic appointment with the service (as a proportion of those who requested an appointment)(broken down by LA and by clinic location)</w:t>
            </w:r>
          </w:p>
          <w:p w14:paraId="3D17AAD5" w14:textId="6C64C4F4" w:rsidR="73EE8155" w:rsidRDefault="73EE8155" w:rsidP="73EE8155">
            <w:pPr>
              <w:rPr>
                <w:rFonts w:ascii="Arial" w:eastAsia="Arial" w:hAnsi="Arial" w:cs="Arial"/>
                <w:color w:val="000000" w:themeColor="text1"/>
                <w:sz w:val="20"/>
                <w:szCs w:val="20"/>
              </w:rPr>
            </w:pPr>
          </w:p>
        </w:tc>
        <w:tc>
          <w:tcPr>
            <w:tcW w:w="2551" w:type="dxa"/>
            <w:tcBorders>
              <w:top w:val="single" w:sz="6" w:space="0" w:color="auto"/>
              <w:left w:val="single" w:sz="6" w:space="0" w:color="auto"/>
              <w:bottom w:val="single" w:sz="6" w:space="0" w:color="auto"/>
              <w:right w:val="single" w:sz="6" w:space="0" w:color="auto"/>
            </w:tcBorders>
          </w:tcPr>
          <w:p w14:paraId="7BE96DC0" w14:textId="4D44F6BD" w:rsidR="5EA9575C" w:rsidRDefault="5EA9575C" w:rsidP="73EE8155">
            <w:pPr>
              <w:rPr>
                <w:rFonts w:ascii="Arial" w:eastAsia="Arial" w:hAnsi="Arial" w:cs="Arial"/>
                <w:sz w:val="20"/>
                <w:szCs w:val="20"/>
              </w:rPr>
            </w:pPr>
            <w:r w:rsidRPr="73EE8155">
              <w:rPr>
                <w:rFonts w:ascii="Arial" w:eastAsia="Arial" w:hAnsi="Arial" w:cs="Arial"/>
                <w:sz w:val="20"/>
                <w:szCs w:val="20"/>
              </w:rPr>
              <w:t>Monthly</w:t>
            </w:r>
          </w:p>
          <w:p w14:paraId="2F610AFE" w14:textId="0359559B" w:rsidR="5EA9575C" w:rsidRDefault="5EA9575C" w:rsidP="73EE8155">
            <w:pPr>
              <w:rPr>
                <w:rFonts w:ascii="Arial" w:eastAsia="Arial" w:hAnsi="Arial" w:cs="Arial"/>
                <w:sz w:val="20"/>
                <w:szCs w:val="20"/>
              </w:rPr>
            </w:pPr>
            <w:r w:rsidRPr="73EE8155">
              <w:rPr>
                <w:rFonts w:ascii="Arial" w:eastAsia="Arial" w:hAnsi="Arial" w:cs="Arial"/>
                <w:sz w:val="20"/>
                <w:szCs w:val="20"/>
              </w:rPr>
              <w:t>Exception Reporting Only</w:t>
            </w:r>
          </w:p>
        </w:tc>
        <w:tc>
          <w:tcPr>
            <w:tcW w:w="1560" w:type="dxa"/>
            <w:tcBorders>
              <w:top w:val="single" w:sz="6" w:space="0" w:color="auto"/>
              <w:left w:val="single" w:sz="6" w:space="0" w:color="auto"/>
              <w:bottom w:val="single" w:sz="6" w:space="0" w:color="auto"/>
              <w:right w:val="single" w:sz="6" w:space="0" w:color="auto"/>
            </w:tcBorders>
          </w:tcPr>
          <w:p w14:paraId="194F1CE6" w14:textId="5939148A" w:rsidR="73EE8155" w:rsidRDefault="73EE8155" w:rsidP="73EE8155">
            <w:pPr>
              <w:jc w:val="both"/>
              <w:rPr>
                <w:rFonts w:ascii="Arial" w:eastAsia="Arial" w:hAnsi="Arial" w:cs="Arial"/>
                <w:color w:val="000000" w:themeColor="text1"/>
                <w:sz w:val="20"/>
                <w:szCs w:val="20"/>
              </w:rPr>
            </w:pPr>
          </w:p>
        </w:tc>
        <w:tc>
          <w:tcPr>
            <w:tcW w:w="1568" w:type="dxa"/>
            <w:tcBorders>
              <w:top w:val="single" w:sz="6" w:space="0" w:color="auto"/>
              <w:left w:val="single" w:sz="6" w:space="0" w:color="auto"/>
              <w:bottom w:val="single" w:sz="6" w:space="0" w:color="auto"/>
              <w:right w:val="single" w:sz="6" w:space="0" w:color="auto"/>
            </w:tcBorders>
          </w:tcPr>
          <w:p w14:paraId="1B4AA862" w14:textId="507B6E71" w:rsidR="73EE8155" w:rsidRDefault="73EE8155" w:rsidP="73EE8155">
            <w:pPr>
              <w:jc w:val="both"/>
              <w:rPr>
                <w:rFonts w:ascii="Arial" w:eastAsia="Arial" w:hAnsi="Arial" w:cs="Arial"/>
                <w:color w:val="000000" w:themeColor="text1"/>
                <w:sz w:val="20"/>
                <w:szCs w:val="20"/>
              </w:rPr>
            </w:pPr>
          </w:p>
        </w:tc>
        <w:tc>
          <w:tcPr>
            <w:tcW w:w="1550" w:type="dxa"/>
            <w:tcBorders>
              <w:top w:val="single" w:sz="6" w:space="0" w:color="auto"/>
              <w:left w:val="single" w:sz="6" w:space="0" w:color="auto"/>
              <w:bottom w:val="single" w:sz="6" w:space="0" w:color="auto"/>
              <w:right w:val="single" w:sz="6" w:space="0" w:color="auto"/>
            </w:tcBorders>
          </w:tcPr>
          <w:p w14:paraId="62EE6AE3" w14:textId="3D3B8A3A" w:rsidR="73EE8155" w:rsidRDefault="73EE8155" w:rsidP="73EE8155">
            <w:pPr>
              <w:jc w:val="both"/>
              <w:rPr>
                <w:rFonts w:ascii="Arial" w:eastAsia="Arial" w:hAnsi="Arial" w:cs="Arial"/>
                <w:color w:val="000000" w:themeColor="text1"/>
                <w:sz w:val="20"/>
                <w:szCs w:val="20"/>
              </w:rPr>
            </w:pPr>
          </w:p>
        </w:tc>
      </w:tr>
      <w:tr w:rsidR="50DB0134" w14:paraId="677A4D43" w14:textId="77777777" w:rsidTr="1959B6DA">
        <w:trPr>
          <w:trHeight w:val="750"/>
        </w:trPr>
        <w:tc>
          <w:tcPr>
            <w:tcW w:w="1079" w:type="dxa"/>
            <w:tcBorders>
              <w:top w:val="single" w:sz="6" w:space="0" w:color="auto"/>
              <w:left w:val="single" w:sz="6" w:space="0" w:color="auto"/>
              <w:bottom w:val="single" w:sz="6" w:space="0" w:color="auto"/>
              <w:right w:val="single" w:sz="6" w:space="0" w:color="auto"/>
            </w:tcBorders>
            <w:vAlign w:val="center"/>
          </w:tcPr>
          <w:p w14:paraId="3AF3706B" w14:textId="5BEF3968" w:rsidR="06E8ABBD" w:rsidRDefault="3E4E0D47" w:rsidP="73EE8155">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lastRenderedPageBreak/>
              <w:t>BW</w:t>
            </w:r>
            <w:r w:rsidR="292A53FB" w:rsidRPr="03880CBB">
              <w:rPr>
                <w:rFonts w:ascii="Arial" w:eastAsia="Arial" w:hAnsi="Arial" w:cs="Arial"/>
                <w:color w:val="000000" w:themeColor="text1"/>
                <w:sz w:val="20"/>
                <w:szCs w:val="20"/>
              </w:rPr>
              <w:t>8</w:t>
            </w:r>
            <w:r w:rsidRPr="03880CBB">
              <w:rPr>
                <w:rFonts w:ascii="Arial" w:eastAsia="Arial" w:hAnsi="Arial" w:cs="Arial"/>
                <w:color w:val="000000" w:themeColor="text1"/>
                <w:sz w:val="20"/>
                <w:szCs w:val="20"/>
              </w:rPr>
              <w:t>(</w:t>
            </w:r>
            <w:r w:rsidR="63EB13E0" w:rsidRPr="03880CBB">
              <w:rPr>
                <w:rFonts w:ascii="Arial" w:eastAsia="Arial" w:hAnsi="Arial" w:cs="Arial"/>
                <w:color w:val="000000" w:themeColor="text1"/>
                <w:sz w:val="20"/>
                <w:szCs w:val="20"/>
              </w:rPr>
              <w:t>d</w:t>
            </w:r>
            <w:r w:rsidRPr="03880CBB">
              <w:rPr>
                <w:rFonts w:ascii="Arial" w:eastAsia="Arial" w:hAnsi="Arial" w:cs="Arial"/>
                <w:color w:val="000000" w:themeColor="text1"/>
                <w:sz w:val="20"/>
                <w:szCs w:val="20"/>
              </w:rPr>
              <w:t>)</w:t>
            </w:r>
          </w:p>
        </w:tc>
        <w:tc>
          <w:tcPr>
            <w:tcW w:w="1690" w:type="dxa"/>
            <w:tcBorders>
              <w:top w:val="single" w:sz="6" w:space="0" w:color="auto"/>
              <w:left w:val="single" w:sz="6" w:space="0" w:color="auto"/>
              <w:bottom w:val="single" w:sz="6" w:space="0" w:color="auto"/>
              <w:right w:val="single" w:sz="6" w:space="0" w:color="auto"/>
            </w:tcBorders>
          </w:tcPr>
          <w:p w14:paraId="6211F213" w14:textId="44FF6DF3"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Reading</w:t>
            </w:r>
          </w:p>
          <w:p w14:paraId="24687E87" w14:textId="26DD3F33"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Wokingham</w:t>
            </w:r>
          </w:p>
          <w:p w14:paraId="4FA328B6" w14:textId="3393F270"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West Berks</w:t>
            </w:r>
          </w:p>
          <w:p w14:paraId="3D96019E" w14:textId="195B667F" w:rsidR="50DB0134" w:rsidRDefault="50DB0134" w:rsidP="50DB0134">
            <w:pPr>
              <w:jc w:val="both"/>
              <w:rPr>
                <w:rFonts w:ascii="Arial" w:eastAsia="Arial" w:hAnsi="Arial" w:cs="Arial"/>
                <w:color w:val="000000" w:themeColor="text1"/>
                <w:sz w:val="20"/>
                <w:szCs w:val="20"/>
              </w:rPr>
            </w:pPr>
          </w:p>
        </w:tc>
        <w:tc>
          <w:tcPr>
            <w:tcW w:w="3744" w:type="dxa"/>
            <w:tcBorders>
              <w:top w:val="single" w:sz="6" w:space="0" w:color="auto"/>
              <w:left w:val="single" w:sz="6" w:space="0" w:color="auto"/>
              <w:bottom w:val="single" w:sz="6" w:space="0" w:color="auto"/>
              <w:right w:val="single" w:sz="6" w:space="0" w:color="auto"/>
            </w:tcBorders>
          </w:tcPr>
          <w:p w14:paraId="1FC31879" w14:textId="0F871FCE" w:rsidR="65BD8552" w:rsidRDefault="65BD8552" w:rsidP="50DB0134">
            <w:pPr>
              <w:rPr>
                <w:rFonts w:ascii="Arial" w:eastAsia="Arial" w:hAnsi="Arial" w:cs="Arial"/>
                <w:color w:val="000000" w:themeColor="text1"/>
                <w:sz w:val="20"/>
                <w:szCs w:val="20"/>
              </w:rPr>
            </w:pPr>
            <w:r w:rsidRPr="50DB0134">
              <w:rPr>
                <w:rFonts w:ascii="Arial" w:eastAsia="Arial" w:hAnsi="Arial" w:cs="Arial"/>
                <w:color w:val="000000" w:themeColor="text1"/>
                <w:sz w:val="20"/>
                <w:szCs w:val="20"/>
              </w:rPr>
              <w:t xml:space="preserve">Number </w:t>
            </w:r>
            <w:r w:rsidR="005050C1" w:rsidRPr="50DB0134">
              <w:rPr>
                <w:rFonts w:ascii="Arial" w:eastAsia="Arial" w:hAnsi="Arial" w:cs="Arial"/>
                <w:color w:val="000000" w:themeColor="text1"/>
                <w:sz w:val="20"/>
                <w:szCs w:val="20"/>
              </w:rPr>
              <w:t>of individual</w:t>
            </w:r>
            <w:r w:rsidRPr="50DB0134">
              <w:rPr>
                <w:rFonts w:ascii="Arial" w:eastAsia="Arial" w:hAnsi="Arial" w:cs="Arial"/>
                <w:color w:val="000000" w:themeColor="text1"/>
                <w:sz w:val="20"/>
                <w:szCs w:val="20"/>
              </w:rPr>
              <w:t xml:space="preserve"> enuresis cases seen</w:t>
            </w:r>
            <w:r w:rsidR="1AA59D00" w:rsidRPr="50DB0134">
              <w:rPr>
                <w:rFonts w:ascii="Arial" w:eastAsia="Arial" w:hAnsi="Arial" w:cs="Arial"/>
                <w:color w:val="000000" w:themeColor="text1"/>
                <w:sz w:val="20"/>
                <w:szCs w:val="20"/>
              </w:rPr>
              <w:t xml:space="preserve"> by the service</w:t>
            </w:r>
          </w:p>
          <w:p w14:paraId="4E429682" w14:textId="26F2F1C6" w:rsidR="65BD8552" w:rsidRDefault="65BD8552" w:rsidP="50DB0134">
            <w:pPr>
              <w:rPr>
                <w:rFonts w:ascii="Arial" w:eastAsia="Arial" w:hAnsi="Arial" w:cs="Arial"/>
                <w:color w:val="000000" w:themeColor="text1"/>
                <w:sz w:val="20"/>
                <w:szCs w:val="20"/>
              </w:rPr>
            </w:pPr>
            <w:r w:rsidRPr="50DB0134">
              <w:rPr>
                <w:rFonts w:ascii="Arial" w:eastAsia="Arial" w:hAnsi="Arial" w:cs="Arial"/>
                <w:color w:val="000000" w:themeColor="text1"/>
                <w:sz w:val="20"/>
                <w:szCs w:val="20"/>
              </w:rPr>
              <w:t>(broken down by LA and by clinic location)</w:t>
            </w:r>
          </w:p>
          <w:p w14:paraId="388660F4" w14:textId="0A5B3CC8" w:rsidR="50DB0134" w:rsidRDefault="50DB0134" w:rsidP="50DB0134">
            <w:pPr>
              <w:rPr>
                <w:rFonts w:ascii="Arial" w:eastAsia="Arial" w:hAnsi="Arial" w:cs="Arial"/>
                <w:color w:val="000000" w:themeColor="text1"/>
                <w:sz w:val="20"/>
                <w:szCs w:val="20"/>
              </w:rPr>
            </w:pPr>
          </w:p>
        </w:tc>
        <w:tc>
          <w:tcPr>
            <w:tcW w:w="2551" w:type="dxa"/>
            <w:tcBorders>
              <w:top w:val="single" w:sz="6" w:space="0" w:color="auto"/>
              <w:left w:val="single" w:sz="6" w:space="0" w:color="auto"/>
              <w:bottom w:val="single" w:sz="6" w:space="0" w:color="auto"/>
              <w:right w:val="single" w:sz="6" w:space="0" w:color="auto"/>
            </w:tcBorders>
          </w:tcPr>
          <w:p w14:paraId="39A07A1A" w14:textId="355D6A1A" w:rsidR="50DB0134" w:rsidRDefault="0E478A36" w:rsidP="73EE8155">
            <w:pPr>
              <w:spacing w:after="0"/>
              <w:jc w:val="both"/>
              <w:rPr>
                <w:rFonts w:ascii="Arial" w:eastAsia="Arial" w:hAnsi="Arial" w:cs="Arial"/>
                <w:sz w:val="20"/>
                <w:szCs w:val="20"/>
              </w:rPr>
            </w:pPr>
            <w:r w:rsidRPr="73EE8155">
              <w:rPr>
                <w:rFonts w:ascii="Arial" w:eastAsia="Arial" w:hAnsi="Arial" w:cs="Arial"/>
                <w:sz w:val="20"/>
                <w:szCs w:val="20"/>
              </w:rPr>
              <w:t xml:space="preserve">3 Reports per annum, </w:t>
            </w:r>
            <w:r w:rsidR="005050C1" w:rsidRPr="73EE8155">
              <w:rPr>
                <w:rFonts w:ascii="Arial" w:eastAsia="Arial" w:hAnsi="Arial" w:cs="Arial"/>
                <w:sz w:val="20"/>
                <w:szCs w:val="20"/>
              </w:rPr>
              <w:t>i.e.</w:t>
            </w:r>
            <w:r w:rsidRPr="73EE8155">
              <w:rPr>
                <w:rFonts w:ascii="Arial" w:eastAsia="Arial" w:hAnsi="Arial" w:cs="Arial"/>
                <w:sz w:val="20"/>
                <w:szCs w:val="20"/>
              </w:rPr>
              <w:t>:</w:t>
            </w:r>
          </w:p>
          <w:p w14:paraId="3B275C2C" w14:textId="55FAF7EA" w:rsidR="50DB0134" w:rsidRDefault="50DB0134" w:rsidP="73EE8155">
            <w:pPr>
              <w:spacing w:after="0"/>
              <w:jc w:val="both"/>
              <w:rPr>
                <w:rFonts w:ascii="Arial" w:eastAsia="Arial" w:hAnsi="Arial" w:cs="Arial"/>
                <w:sz w:val="20"/>
                <w:szCs w:val="20"/>
              </w:rPr>
            </w:pPr>
          </w:p>
          <w:p w14:paraId="25FBF93A" w14:textId="60011D96" w:rsidR="50DB0134" w:rsidRDefault="0E478A36" w:rsidP="73EE8155">
            <w:pPr>
              <w:spacing w:after="0"/>
              <w:jc w:val="both"/>
              <w:rPr>
                <w:rFonts w:ascii="Arial" w:eastAsia="Arial" w:hAnsi="Arial" w:cs="Arial"/>
                <w:sz w:val="20"/>
                <w:szCs w:val="20"/>
              </w:rPr>
            </w:pPr>
            <w:r w:rsidRPr="73EE8155">
              <w:rPr>
                <w:rFonts w:ascii="Arial" w:eastAsia="Arial" w:hAnsi="Arial" w:cs="Arial"/>
                <w:sz w:val="20"/>
                <w:szCs w:val="20"/>
              </w:rPr>
              <w:t>Report for terms 1 and 2</w:t>
            </w:r>
          </w:p>
          <w:p w14:paraId="2708AB07" w14:textId="70D3C9F9" w:rsidR="50DB0134" w:rsidRDefault="0E478A36" w:rsidP="73EE8155">
            <w:pPr>
              <w:spacing w:after="0"/>
              <w:jc w:val="both"/>
              <w:rPr>
                <w:rFonts w:ascii="Arial" w:eastAsia="Arial" w:hAnsi="Arial" w:cs="Arial"/>
                <w:sz w:val="20"/>
                <w:szCs w:val="20"/>
              </w:rPr>
            </w:pPr>
            <w:r w:rsidRPr="73EE8155">
              <w:rPr>
                <w:rFonts w:ascii="Arial" w:eastAsia="Arial" w:hAnsi="Arial" w:cs="Arial"/>
                <w:sz w:val="20"/>
                <w:szCs w:val="20"/>
              </w:rPr>
              <w:t>Report for terms 3 and 4</w:t>
            </w:r>
          </w:p>
          <w:p w14:paraId="39D8103B" w14:textId="4E80C36A" w:rsidR="50DB0134" w:rsidRDefault="0E478A36" w:rsidP="73EE8155">
            <w:pPr>
              <w:spacing w:after="0"/>
              <w:jc w:val="both"/>
              <w:rPr>
                <w:rFonts w:ascii="Arial" w:eastAsia="Arial" w:hAnsi="Arial" w:cs="Arial"/>
                <w:sz w:val="20"/>
                <w:szCs w:val="20"/>
              </w:rPr>
            </w:pPr>
            <w:r w:rsidRPr="73EE8155">
              <w:rPr>
                <w:rFonts w:ascii="Arial" w:eastAsia="Arial" w:hAnsi="Arial" w:cs="Arial"/>
                <w:sz w:val="20"/>
                <w:szCs w:val="20"/>
              </w:rPr>
              <w:t>Report for terms 5 and 6</w:t>
            </w:r>
          </w:p>
          <w:p w14:paraId="079159CB" w14:textId="42943160" w:rsidR="50DB0134" w:rsidRDefault="50DB0134" w:rsidP="73EE8155">
            <w:pPr>
              <w:jc w:val="both"/>
              <w:rPr>
                <w:rFonts w:ascii="Arial" w:eastAsia="Arial" w:hAnsi="Arial" w:cs="Arial"/>
                <w:color w:val="000000" w:themeColor="text1"/>
                <w:sz w:val="20"/>
                <w:szCs w:val="20"/>
              </w:rPr>
            </w:pPr>
          </w:p>
        </w:tc>
        <w:tc>
          <w:tcPr>
            <w:tcW w:w="1560" w:type="dxa"/>
            <w:tcBorders>
              <w:top w:val="single" w:sz="6" w:space="0" w:color="auto"/>
              <w:left w:val="single" w:sz="6" w:space="0" w:color="auto"/>
              <w:bottom w:val="single" w:sz="6" w:space="0" w:color="auto"/>
              <w:right w:val="single" w:sz="6" w:space="0" w:color="auto"/>
            </w:tcBorders>
          </w:tcPr>
          <w:p w14:paraId="15D113AE" w14:textId="0FE87843" w:rsidR="50DB0134" w:rsidRDefault="50DB0134" w:rsidP="50DB0134">
            <w:pPr>
              <w:jc w:val="both"/>
              <w:rPr>
                <w:rFonts w:ascii="Arial" w:eastAsia="Arial" w:hAnsi="Arial" w:cs="Arial"/>
                <w:color w:val="000000" w:themeColor="text1"/>
                <w:sz w:val="20"/>
                <w:szCs w:val="20"/>
              </w:rPr>
            </w:pPr>
          </w:p>
        </w:tc>
        <w:tc>
          <w:tcPr>
            <w:tcW w:w="1568" w:type="dxa"/>
            <w:tcBorders>
              <w:top w:val="single" w:sz="6" w:space="0" w:color="auto"/>
              <w:left w:val="single" w:sz="6" w:space="0" w:color="auto"/>
              <w:bottom w:val="single" w:sz="6" w:space="0" w:color="auto"/>
              <w:right w:val="single" w:sz="6" w:space="0" w:color="auto"/>
            </w:tcBorders>
          </w:tcPr>
          <w:p w14:paraId="47DFC8F4" w14:textId="224686B0" w:rsidR="50DB0134" w:rsidRDefault="50DB0134" w:rsidP="50DB0134">
            <w:pPr>
              <w:jc w:val="both"/>
              <w:rPr>
                <w:rFonts w:ascii="Arial" w:eastAsia="Arial" w:hAnsi="Arial" w:cs="Arial"/>
                <w:color w:val="000000" w:themeColor="text1"/>
                <w:sz w:val="20"/>
                <w:szCs w:val="20"/>
              </w:rPr>
            </w:pPr>
          </w:p>
        </w:tc>
        <w:tc>
          <w:tcPr>
            <w:tcW w:w="1550" w:type="dxa"/>
            <w:tcBorders>
              <w:top w:val="single" w:sz="6" w:space="0" w:color="auto"/>
              <w:left w:val="single" w:sz="6" w:space="0" w:color="auto"/>
              <w:bottom w:val="single" w:sz="6" w:space="0" w:color="auto"/>
              <w:right w:val="single" w:sz="6" w:space="0" w:color="auto"/>
            </w:tcBorders>
          </w:tcPr>
          <w:p w14:paraId="2C18C3AA" w14:textId="67C74821" w:rsidR="50DB0134" w:rsidRDefault="50DB0134" w:rsidP="50DB0134">
            <w:pPr>
              <w:jc w:val="both"/>
              <w:rPr>
                <w:rFonts w:ascii="Arial" w:eastAsia="Arial" w:hAnsi="Arial" w:cs="Arial"/>
                <w:color w:val="000000" w:themeColor="text1"/>
                <w:sz w:val="20"/>
                <w:szCs w:val="20"/>
              </w:rPr>
            </w:pPr>
          </w:p>
        </w:tc>
      </w:tr>
      <w:tr w:rsidR="50DB0134" w14:paraId="4D38CD24" w14:textId="77777777" w:rsidTr="1959B6DA">
        <w:trPr>
          <w:trHeight w:val="750"/>
        </w:trPr>
        <w:tc>
          <w:tcPr>
            <w:tcW w:w="1079" w:type="dxa"/>
            <w:tcBorders>
              <w:top w:val="single" w:sz="6" w:space="0" w:color="auto"/>
              <w:left w:val="single" w:sz="6" w:space="0" w:color="auto"/>
              <w:bottom w:val="single" w:sz="6" w:space="0" w:color="auto"/>
              <w:right w:val="single" w:sz="6" w:space="0" w:color="auto"/>
            </w:tcBorders>
            <w:vAlign w:val="center"/>
          </w:tcPr>
          <w:p w14:paraId="576196ED" w14:textId="3D13C534" w:rsidR="4191785B" w:rsidRDefault="41F42AEA" w:rsidP="50DB0134">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t>BW</w:t>
            </w:r>
            <w:r w:rsidR="309957D6" w:rsidRPr="03880CBB">
              <w:rPr>
                <w:rFonts w:ascii="Arial" w:eastAsia="Arial" w:hAnsi="Arial" w:cs="Arial"/>
                <w:color w:val="000000" w:themeColor="text1"/>
                <w:sz w:val="20"/>
                <w:szCs w:val="20"/>
              </w:rPr>
              <w:t>8</w:t>
            </w:r>
            <w:r w:rsidRPr="03880CBB">
              <w:rPr>
                <w:rFonts w:ascii="Arial" w:eastAsia="Arial" w:hAnsi="Arial" w:cs="Arial"/>
                <w:color w:val="000000" w:themeColor="text1"/>
                <w:sz w:val="20"/>
                <w:szCs w:val="20"/>
              </w:rPr>
              <w:t>(</w:t>
            </w:r>
            <w:r w:rsidR="26E27D8D" w:rsidRPr="03880CBB">
              <w:rPr>
                <w:rFonts w:ascii="Arial" w:eastAsia="Arial" w:hAnsi="Arial" w:cs="Arial"/>
                <w:color w:val="000000" w:themeColor="text1"/>
                <w:sz w:val="20"/>
                <w:szCs w:val="20"/>
              </w:rPr>
              <w:t>e</w:t>
            </w:r>
            <w:r w:rsidRPr="03880CBB">
              <w:rPr>
                <w:rFonts w:ascii="Arial" w:eastAsia="Arial" w:hAnsi="Arial" w:cs="Arial"/>
                <w:color w:val="000000" w:themeColor="text1"/>
                <w:sz w:val="20"/>
                <w:szCs w:val="20"/>
              </w:rPr>
              <w:t>)</w:t>
            </w:r>
          </w:p>
        </w:tc>
        <w:tc>
          <w:tcPr>
            <w:tcW w:w="1690" w:type="dxa"/>
            <w:tcBorders>
              <w:top w:val="single" w:sz="6" w:space="0" w:color="auto"/>
              <w:left w:val="single" w:sz="6" w:space="0" w:color="auto"/>
              <w:bottom w:val="single" w:sz="6" w:space="0" w:color="auto"/>
              <w:right w:val="single" w:sz="6" w:space="0" w:color="auto"/>
            </w:tcBorders>
          </w:tcPr>
          <w:p w14:paraId="5AF346A9" w14:textId="39BC43FA"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Reading</w:t>
            </w:r>
          </w:p>
          <w:p w14:paraId="2F7745CB" w14:textId="1FF42C46"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Wokingham</w:t>
            </w:r>
          </w:p>
          <w:p w14:paraId="5468365B" w14:textId="3393F270"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West Berks</w:t>
            </w:r>
          </w:p>
          <w:p w14:paraId="05B67440" w14:textId="195B667F" w:rsidR="50DB0134" w:rsidRDefault="50DB0134" w:rsidP="50DB0134">
            <w:pPr>
              <w:jc w:val="both"/>
              <w:rPr>
                <w:rFonts w:ascii="Arial" w:eastAsia="Arial" w:hAnsi="Arial" w:cs="Arial"/>
                <w:color w:val="000000" w:themeColor="text1"/>
                <w:sz w:val="20"/>
                <w:szCs w:val="20"/>
              </w:rPr>
            </w:pPr>
          </w:p>
        </w:tc>
        <w:tc>
          <w:tcPr>
            <w:tcW w:w="3744" w:type="dxa"/>
            <w:tcBorders>
              <w:top w:val="single" w:sz="6" w:space="0" w:color="auto"/>
              <w:left w:val="single" w:sz="6" w:space="0" w:color="auto"/>
              <w:bottom w:val="single" w:sz="6" w:space="0" w:color="auto"/>
              <w:right w:val="single" w:sz="6" w:space="0" w:color="auto"/>
            </w:tcBorders>
          </w:tcPr>
          <w:p w14:paraId="71093F0C" w14:textId="58D8CEC2" w:rsidR="0BD872FA" w:rsidRDefault="6EA6E390" w:rsidP="73EE8155">
            <w:pPr>
              <w:rPr>
                <w:rFonts w:ascii="Arial" w:eastAsia="Arial" w:hAnsi="Arial" w:cs="Arial"/>
                <w:color w:val="000000" w:themeColor="text1"/>
                <w:sz w:val="20"/>
                <w:szCs w:val="20"/>
              </w:rPr>
            </w:pPr>
            <w:r w:rsidRPr="73EE8155">
              <w:rPr>
                <w:rFonts w:ascii="Arial" w:eastAsia="Arial" w:hAnsi="Arial" w:cs="Arial"/>
                <w:color w:val="000000" w:themeColor="text1"/>
                <w:sz w:val="20"/>
                <w:szCs w:val="20"/>
              </w:rPr>
              <w:t xml:space="preserve">Number and percentage of families </w:t>
            </w:r>
            <w:r w:rsidR="222CF834" w:rsidRPr="73EE8155">
              <w:rPr>
                <w:rFonts w:ascii="Arial" w:eastAsia="Arial" w:hAnsi="Arial" w:cs="Arial"/>
                <w:color w:val="000000" w:themeColor="text1"/>
                <w:sz w:val="20"/>
                <w:szCs w:val="20"/>
              </w:rPr>
              <w:t xml:space="preserve">who were </w:t>
            </w:r>
            <w:r w:rsidRPr="73EE8155">
              <w:rPr>
                <w:rFonts w:ascii="Arial" w:eastAsia="Arial" w:hAnsi="Arial" w:cs="Arial"/>
                <w:b/>
                <w:bCs/>
                <w:color w:val="000000" w:themeColor="text1"/>
                <w:sz w:val="20"/>
                <w:szCs w:val="20"/>
              </w:rPr>
              <w:t xml:space="preserve">referred on </w:t>
            </w:r>
            <w:r w:rsidRPr="73EE8155">
              <w:rPr>
                <w:rFonts w:ascii="Arial" w:eastAsia="Arial" w:hAnsi="Arial" w:cs="Arial"/>
                <w:color w:val="000000" w:themeColor="text1"/>
                <w:sz w:val="20"/>
                <w:szCs w:val="20"/>
              </w:rPr>
              <w:t>to specialist enuresis support</w:t>
            </w:r>
          </w:p>
          <w:p w14:paraId="4DB26510" w14:textId="3ADF5459" w:rsidR="0BD872FA" w:rsidRDefault="6EA6E390" w:rsidP="73EE8155">
            <w:pPr>
              <w:rPr>
                <w:rFonts w:ascii="Arial" w:eastAsia="Arial" w:hAnsi="Arial" w:cs="Arial"/>
                <w:color w:val="000000" w:themeColor="text1"/>
                <w:sz w:val="20"/>
                <w:szCs w:val="20"/>
              </w:rPr>
            </w:pPr>
            <w:r w:rsidRPr="73EE8155">
              <w:rPr>
                <w:rFonts w:ascii="Arial" w:eastAsia="Arial" w:hAnsi="Arial" w:cs="Arial"/>
                <w:color w:val="000000" w:themeColor="text1"/>
                <w:sz w:val="20"/>
                <w:szCs w:val="20"/>
              </w:rPr>
              <w:t>(broken down by LA</w:t>
            </w:r>
            <w:r w:rsidR="270D6679" w:rsidRPr="73EE8155">
              <w:rPr>
                <w:rFonts w:ascii="Arial" w:eastAsia="Arial" w:hAnsi="Arial" w:cs="Arial"/>
                <w:color w:val="000000" w:themeColor="text1"/>
                <w:sz w:val="20"/>
                <w:szCs w:val="20"/>
              </w:rPr>
              <w:t xml:space="preserve"> and by referring clinic location</w:t>
            </w:r>
            <w:r w:rsidRPr="73EE8155">
              <w:rPr>
                <w:rFonts w:ascii="Arial" w:eastAsia="Arial" w:hAnsi="Arial" w:cs="Arial"/>
                <w:color w:val="000000" w:themeColor="text1"/>
                <w:sz w:val="20"/>
                <w:szCs w:val="20"/>
              </w:rPr>
              <w:t>)</w:t>
            </w:r>
          </w:p>
        </w:tc>
        <w:tc>
          <w:tcPr>
            <w:tcW w:w="2551" w:type="dxa"/>
            <w:tcBorders>
              <w:top w:val="single" w:sz="6" w:space="0" w:color="auto"/>
              <w:left w:val="single" w:sz="6" w:space="0" w:color="auto"/>
              <w:bottom w:val="single" w:sz="6" w:space="0" w:color="auto"/>
              <w:right w:val="single" w:sz="6" w:space="0" w:color="auto"/>
            </w:tcBorders>
          </w:tcPr>
          <w:p w14:paraId="0C05A2D4" w14:textId="42CF9E2A" w:rsidR="50DB0134" w:rsidRDefault="318CA5FA" w:rsidP="73EE8155">
            <w:pPr>
              <w:spacing w:after="0"/>
              <w:jc w:val="both"/>
              <w:rPr>
                <w:rFonts w:ascii="Arial" w:eastAsia="Arial" w:hAnsi="Arial" w:cs="Arial"/>
                <w:sz w:val="20"/>
                <w:szCs w:val="20"/>
              </w:rPr>
            </w:pPr>
            <w:r w:rsidRPr="73EE8155">
              <w:rPr>
                <w:rFonts w:ascii="Arial" w:eastAsia="Arial" w:hAnsi="Arial" w:cs="Arial"/>
                <w:sz w:val="20"/>
                <w:szCs w:val="20"/>
              </w:rPr>
              <w:t xml:space="preserve">3 Reports per annum, </w:t>
            </w:r>
            <w:r w:rsidR="005050C1" w:rsidRPr="73EE8155">
              <w:rPr>
                <w:rFonts w:ascii="Arial" w:eastAsia="Arial" w:hAnsi="Arial" w:cs="Arial"/>
                <w:sz w:val="20"/>
                <w:szCs w:val="20"/>
              </w:rPr>
              <w:t>i.e.</w:t>
            </w:r>
            <w:r w:rsidRPr="73EE8155">
              <w:rPr>
                <w:rFonts w:ascii="Arial" w:eastAsia="Arial" w:hAnsi="Arial" w:cs="Arial"/>
                <w:sz w:val="20"/>
                <w:szCs w:val="20"/>
              </w:rPr>
              <w:t>:</w:t>
            </w:r>
          </w:p>
          <w:p w14:paraId="4E46EDBB" w14:textId="55FAF7EA" w:rsidR="50DB0134" w:rsidRDefault="50DB0134" w:rsidP="73EE8155">
            <w:pPr>
              <w:spacing w:after="0"/>
              <w:jc w:val="both"/>
              <w:rPr>
                <w:rFonts w:ascii="Arial" w:eastAsia="Arial" w:hAnsi="Arial" w:cs="Arial"/>
                <w:sz w:val="20"/>
                <w:szCs w:val="20"/>
              </w:rPr>
            </w:pPr>
          </w:p>
          <w:p w14:paraId="162C034E" w14:textId="60011D96" w:rsidR="50DB0134" w:rsidRDefault="318CA5FA" w:rsidP="73EE8155">
            <w:pPr>
              <w:spacing w:after="0"/>
              <w:jc w:val="both"/>
              <w:rPr>
                <w:rFonts w:ascii="Arial" w:eastAsia="Arial" w:hAnsi="Arial" w:cs="Arial"/>
                <w:sz w:val="20"/>
                <w:szCs w:val="20"/>
              </w:rPr>
            </w:pPr>
            <w:r w:rsidRPr="73EE8155">
              <w:rPr>
                <w:rFonts w:ascii="Arial" w:eastAsia="Arial" w:hAnsi="Arial" w:cs="Arial"/>
                <w:sz w:val="20"/>
                <w:szCs w:val="20"/>
              </w:rPr>
              <w:t>Report for terms 1 and 2</w:t>
            </w:r>
          </w:p>
          <w:p w14:paraId="7FF7F064" w14:textId="70D3C9F9" w:rsidR="50DB0134" w:rsidRDefault="318CA5FA" w:rsidP="73EE8155">
            <w:pPr>
              <w:spacing w:after="0"/>
              <w:jc w:val="both"/>
              <w:rPr>
                <w:rFonts w:ascii="Arial" w:eastAsia="Arial" w:hAnsi="Arial" w:cs="Arial"/>
                <w:sz w:val="20"/>
                <w:szCs w:val="20"/>
              </w:rPr>
            </w:pPr>
            <w:r w:rsidRPr="73EE8155">
              <w:rPr>
                <w:rFonts w:ascii="Arial" w:eastAsia="Arial" w:hAnsi="Arial" w:cs="Arial"/>
                <w:sz w:val="20"/>
                <w:szCs w:val="20"/>
              </w:rPr>
              <w:t>Report for terms 3 and 4</w:t>
            </w:r>
          </w:p>
          <w:p w14:paraId="74285B8D" w14:textId="4E80C36A" w:rsidR="50DB0134" w:rsidRDefault="318CA5FA" w:rsidP="73EE8155">
            <w:pPr>
              <w:spacing w:after="0"/>
              <w:jc w:val="both"/>
              <w:rPr>
                <w:rFonts w:ascii="Arial" w:eastAsia="Arial" w:hAnsi="Arial" w:cs="Arial"/>
                <w:sz w:val="20"/>
                <w:szCs w:val="20"/>
              </w:rPr>
            </w:pPr>
            <w:r w:rsidRPr="73EE8155">
              <w:rPr>
                <w:rFonts w:ascii="Arial" w:eastAsia="Arial" w:hAnsi="Arial" w:cs="Arial"/>
                <w:sz w:val="20"/>
                <w:szCs w:val="20"/>
              </w:rPr>
              <w:t>Report for terms 5 and 6</w:t>
            </w:r>
          </w:p>
          <w:p w14:paraId="03F64726" w14:textId="77960A44" w:rsidR="50DB0134" w:rsidRDefault="50DB0134" w:rsidP="73EE8155">
            <w:pPr>
              <w:jc w:val="both"/>
              <w:rPr>
                <w:rFonts w:ascii="Arial" w:eastAsia="Arial" w:hAnsi="Arial" w:cs="Arial"/>
                <w:color w:val="000000" w:themeColor="text1"/>
                <w:sz w:val="20"/>
                <w:szCs w:val="20"/>
              </w:rPr>
            </w:pPr>
          </w:p>
        </w:tc>
        <w:tc>
          <w:tcPr>
            <w:tcW w:w="1560" w:type="dxa"/>
            <w:tcBorders>
              <w:top w:val="single" w:sz="6" w:space="0" w:color="auto"/>
              <w:left w:val="single" w:sz="6" w:space="0" w:color="auto"/>
              <w:bottom w:val="single" w:sz="6" w:space="0" w:color="auto"/>
              <w:right w:val="single" w:sz="6" w:space="0" w:color="auto"/>
            </w:tcBorders>
          </w:tcPr>
          <w:p w14:paraId="3F558E9A" w14:textId="3D0648AF" w:rsidR="50DB0134" w:rsidRDefault="50DB0134" w:rsidP="50DB0134">
            <w:pPr>
              <w:jc w:val="both"/>
              <w:rPr>
                <w:rFonts w:ascii="Arial" w:eastAsia="Arial" w:hAnsi="Arial" w:cs="Arial"/>
                <w:color w:val="000000" w:themeColor="text1"/>
                <w:sz w:val="20"/>
                <w:szCs w:val="20"/>
              </w:rPr>
            </w:pPr>
          </w:p>
        </w:tc>
        <w:tc>
          <w:tcPr>
            <w:tcW w:w="1568" w:type="dxa"/>
            <w:tcBorders>
              <w:top w:val="single" w:sz="6" w:space="0" w:color="auto"/>
              <w:left w:val="single" w:sz="6" w:space="0" w:color="auto"/>
              <w:bottom w:val="single" w:sz="6" w:space="0" w:color="auto"/>
              <w:right w:val="single" w:sz="6" w:space="0" w:color="auto"/>
            </w:tcBorders>
          </w:tcPr>
          <w:p w14:paraId="5FFAC93D" w14:textId="2E87431A" w:rsidR="50DB0134" w:rsidRDefault="50DB0134" w:rsidP="50DB0134">
            <w:pPr>
              <w:jc w:val="both"/>
              <w:rPr>
                <w:rFonts w:ascii="Arial" w:eastAsia="Arial" w:hAnsi="Arial" w:cs="Arial"/>
                <w:color w:val="000000" w:themeColor="text1"/>
                <w:sz w:val="20"/>
                <w:szCs w:val="20"/>
              </w:rPr>
            </w:pPr>
          </w:p>
        </w:tc>
        <w:tc>
          <w:tcPr>
            <w:tcW w:w="1550" w:type="dxa"/>
            <w:tcBorders>
              <w:top w:val="single" w:sz="6" w:space="0" w:color="auto"/>
              <w:left w:val="single" w:sz="6" w:space="0" w:color="auto"/>
              <w:bottom w:val="single" w:sz="6" w:space="0" w:color="auto"/>
              <w:right w:val="single" w:sz="6" w:space="0" w:color="auto"/>
            </w:tcBorders>
          </w:tcPr>
          <w:p w14:paraId="0427891B" w14:textId="550F08ED" w:rsidR="50DB0134" w:rsidRDefault="50DB0134" w:rsidP="50DB0134">
            <w:pPr>
              <w:jc w:val="both"/>
              <w:rPr>
                <w:rFonts w:ascii="Arial" w:eastAsia="Arial" w:hAnsi="Arial" w:cs="Arial"/>
                <w:color w:val="000000" w:themeColor="text1"/>
                <w:sz w:val="20"/>
                <w:szCs w:val="20"/>
              </w:rPr>
            </w:pPr>
          </w:p>
        </w:tc>
      </w:tr>
      <w:tr w:rsidR="50DB0134" w14:paraId="4D203E95" w14:textId="77777777" w:rsidTr="1959B6DA">
        <w:trPr>
          <w:trHeight w:val="750"/>
        </w:trPr>
        <w:tc>
          <w:tcPr>
            <w:tcW w:w="1079" w:type="dxa"/>
            <w:tcBorders>
              <w:top w:val="single" w:sz="6" w:space="0" w:color="auto"/>
              <w:left w:val="single" w:sz="6" w:space="0" w:color="auto"/>
              <w:bottom w:val="single" w:sz="6" w:space="0" w:color="auto"/>
              <w:right w:val="single" w:sz="6" w:space="0" w:color="auto"/>
            </w:tcBorders>
            <w:vAlign w:val="center"/>
          </w:tcPr>
          <w:p w14:paraId="513410BA" w14:textId="3B933E85" w:rsidR="4F2505DA" w:rsidRDefault="57EB91AC" w:rsidP="50DB0134">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t>BW</w:t>
            </w:r>
            <w:r w:rsidR="091EF5AD" w:rsidRPr="03880CBB">
              <w:rPr>
                <w:rFonts w:ascii="Arial" w:eastAsia="Arial" w:hAnsi="Arial" w:cs="Arial"/>
                <w:color w:val="000000" w:themeColor="text1"/>
                <w:sz w:val="20"/>
                <w:szCs w:val="20"/>
              </w:rPr>
              <w:t>8</w:t>
            </w:r>
            <w:r w:rsidRPr="03880CBB">
              <w:rPr>
                <w:rFonts w:ascii="Arial" w:eastAsia="Arial" w:hAnsi="Arial" w:cs="Arial"/>
                <w:color w:val="000000" w:themeColor="text1"/>
                <w:sz w:val="20"/>
                <w:szCs w:val="20"/>
              </w:rPr>
              <w:t>(</w:t>
            </w:r>
            <w:r w:rsidR="18EF0465" w:rsidRPr="03880CBB">
              <w:rPr>
                <w:rFonts w:ascii="Arial" w:eastAsia="Arial" w:hAnsi="Arial" w:cs="Arial"/>
                <w:color w:val="000000" w:themeColor="text1"/>
                <w:sz w:val="20"/>
                <w:szCs w:val="20"/>
              </w:rPr>
              <w:t>f</w:t>
            </w:r>
            <w:r w:rsidRPr="03880CBB">
              <w:rPr>
                <w:rFonts w:ascii="Arial" w:eastAsia="Arial" w:hAnsi="Arial" w:cs="Arial"/>
                <w:color w:val="000000" w:themeColor="text1"/>
                <w:sz w:val="20"/>
                <w:szCs w:val="20"/>
              </w:rPr>
              <w:t>)</w:t>
            </w:r>
          </w:p>
        </w:tc>
        <w:tc>
          <w:tcPr>
            <w:tcW w:w="1690" w:type="dxa"/>
            <w:tcBorders>
              <w:top w:val="single" w:sz="6" w:space="0" w:color="auto"/>
              <w:left w:val="single" w:sz="6" w:space="0" w:color="auto"/>
              <w:bottom w:val="single" w:sz="6" w:space="0" w:color="auto"/>
              <w:right w:val="single" w:sz="6" w:space="0" w:color="auto"/>
            </w:tcBorders>
          </w:tcPr>
          <w:p w14:paraId="58800B29" w14:textId="4CB63838"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Reading</w:t>
            </w:r>
          </w:p>
          <w:p w14:paraId="78914C02" w14:textId="0836858C"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Wokingham</w:t>
            </w:r>
          </w:p>
          <w:p w14:paraId="4A1633D8" w14:textId="3393F270"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West Berks</w:t>
            </w:r>
          </w:p>
          <w:p w14:paraId="37078FE1" w14:textId="195B667F" w:rsidR="50DB0134" w:rsidRDefault="50DB0134" w:rsidP="50DB0134">
            <w:pPr>
              <w:jc w:val="both"/>
              <w:rPr>
                <w:rFonts w:ascii="Arial" w:eastAsia="Arial" w:hAnsi="Arial" w:cs="Arial"/>
                <w:color w:val="000000" w:themeColor="text1"/>
                <w:sz w:val="20"/>
                <w:szCs w:val="20"/>
              </w:rPr>
            </w:pPr>
          </w:p>
        </w:tc>
        <w:tc>
          <w:tcPr>
            <w:tcW w:w="3744" w:type="dxa"/>
            <w:tcBorders>
              <w:top w:val="single" w:sz="6" w:space="0" w:color="auto"/>
              <w:left w:val="single" w:sz="6" w:space="0" w:color="auto"/>
              <w:bottom w:val="single" w:sz="6" w:space="0" w:color="auto"/>
              <w:right w:val="single" w:sz="6" w:space="0" w:color="auto"/>
            </w:tcBorders>
          </w:tcPr>
          <w:p w14:paraId="315C3A25" w14:textId="17286219" w:rsidR="50DB0134" w:rsidRDefault="50DB0134" w:rsidP="50DB0134">
            <w:pPr>
              <w:rPr>
                <w:rFonts w:ascii="Arial" w:eastAsia="Arial" w:hAnsi="Arial" w:cs="Arial"/>
                <w:color w:val="000000" w:themeColor="text1"/>
                <w:sz w:val="20"/>
                <w:szCs w:val="20"/>
              </w:rPr>
            </w:pPr>
            <w:r w:rsidRPr="50DB0134">
              <w:rPr>
                <w:rFonts w:ascii="Arial" w:eastAsia="Arial" w:hAnsi="Arial" w:cs="Arial"/>
                <w:color w:val="000000" w:themeColor="text1"/>
                <w:sz w:val="20"/>
                <w:szCs w:val="20"/>
              </w:rPr>
              <w:t xml:space="preserve">Number  and percentage of families who </w:t>
            </w:r>
            <w:r w:rsidRPr="50DB0134">
              <w:rPr>
                <w:rFonts w:ascii="Arial" w:eastAsia="Arial" w:hAnsi="Arial" w:cs="Arial"/>
                <w:b/>
                <w:bCs/>
                <w:color w:val="000000" w:themeColor="text1"/>
                <w:sz w:val="20"/>
                <w:szCs w:val="20"/>
              </w:rPr>
              <w:t>completed an enuresis clinic evaluation,</w:t>
            </w:r>
            <w:r w:rsidRPr="50DB0134">
              <w:rPr>
                <w:rFonts w:ascii="Arial" w:eastAsia="Arial" w:hAnsi="Arial" w:cs="Arial"/>
                <w:color w:val="000000" w:themeColor="text1"/>
                <w:sz w:val="20"/>
                <w:szCs w:val="20"/>
              </w:rPr>
              <w:t xml:space="preserve"> as a proportion of those who completed an enuresis clinic intervention</w:t>
            </w:r>
            <w:r w:rsidR="1711EC9D" w:rsidRPr="50DB0134">
              <w:rPr>
                <w:rFonts w:ascii="Arial" w:eastAsia="Arial" w:hAnsi="Arial" w:cs="Arial"/>
                <w:color w:val="000000" w:themeColor="text1"/>
                <w:sz w:val="20"/>
                <w:szCs w:val="20"/>
              </w:rPr>
              <w:t xml:space="preserve"> by the service</w:t>
            </w:r>
          </w:p>
          <w:p w14:paraId="6D3E356F" w14:textId="61E7A48F" w:rsidR="5C9336D2" w:rsidRDefault="5C9336D2" w:rsidP="50DB0134">
            <w:pPr>
              <w:rPr>
                <w:rFonts w:ascii="Arial" w:eastAsia="Arial" w:hAnsi="Arial" w:cs="Arial"/>
                <w:color w:val="000000" w:themeColor="text1"/>
                <w:sz w:val="20"/>
                <w:szCs w:val="20"/>
              </w:rPr>
            </w:pPr>
            <w:r w:rsidRPr="50DB0134">
              <w:rPr>
                <w:rFonts w:ascii="Arial" w:eastAsia="Arial" w:hAnsi="Arial" w:cs="Arial"/>
                <w:color w:val="000000" w:themeColor="text1"/>
                <w:sz w:val="20"/>
                <w:szCs w:val="20"/>
              </w:rPr>
              <w:t>(broken down by LA</w:t>
            </w:r>
            <w:r w:rsidR="4E63B58A" w:rsidRPr="50DB0134">
              <w:rPr>
                <w:rFonts w:ascii="Arial" w:eastAsia="Arial" w:hAnsi="Arial" w:cs="Arial"/>
                <w:color w:val="000000" w:themeColor="text1"/>
                <w:sz w:val="20"/>
                <w:szCs w:val="20"/>
              </w:rPr>
              <w:t xml:space="preserve"> and </w:t>
            </w:r>
            <w:r w:rsidRPr="50DB0134">
              <w:rPr>
                <w:rFonts w:ascii="Arial" w:eastAsia="Arial" w:hAnsi="Arial" w:cs="Arial"/>
                <w:color w:val="000000" w:themeColor="text1"/>
                <w:sz w:val="20"/>
                <w:szCs w:val="20"/>
              </w:rPr>
              <w:t>by clinic location)</w:t>
            </w:r>
          </w:p>
          <w:p w14:paraId="6318BD2E" w14:textId="724E89FE" w:rsidR="50DB0134" w:rsidRDefault="50DB0134" w:rsidP="50DB0134">
            <w:pPr>
              <w:rPr>
                <w:rFonts w:ascii="Arial" w:eastAsia="Arial" w:hAnsi="Arial" w:cs="Arial"/>
                <w:color w:val="000000" w:themeColor="text1"/>
                <w:sz w:val="20"/>
                <w:szCs w:val="20"/>
              </w:rPr>
            </w:pPr>
          </w:p>
        </w:tc>
        <w:tc>
          <w:tcPr>
            <w:tcW w:w="2551" w:type="dxa"/>
            <w:tcBorders>
              <w:top w:val="single" w:sz="6" w:space="0" w:color="auto"/>
              <w:left w:val="single" w:sz="6" w:space="0" w:color="auto"/>
              <w:bottom w:val="single" w:sz="6" w:space="0" w:color="auto"/>
              <w:right w:val="single" w:sz="6" w:space="0" w:color="auto"/>
            </w:tcBorders>
          </w:tcPr>
          <w:p w14:paraId="0D79EB45" w14:textId="67C8055E" w:rsidR="50DB0134" w:rsidRDefault="6A15844F" w:rsidP="73EE8155">
            <w:pPr>
              <w:spacing w:after="0"/>
              <w:jc w:val="both"/>
              <w:rPr>
                <w:rFonts w:ascii="Arial" w:eastAsia="Arial" w:hAnsi="Arial" w:cs="Arial"/>
                <w:sz w:val="20"/>
                <w:szCs w:val="20"/>
              </w:rPr>
            </w:pPr>
            <w:r w:rsidRPr="73EE8155">
              <w:rPr>
                <w:rFonts w:ascii="Arial" w:eastAsia="Arial" w:hAnsi="Arial" w:cs="Arial"/>
                <w:sz w:val="20"/>
                <w:szCs w:val="20"/>
              </w:rPr>
              <w:t xml:space="preserve">3 Reports per annum, </w:t>
            </w:r>
            <w:r w:rsidR="005050C1" w:rsidRPr="73EE8155">
              <w:rPr>
                <w:rFonts w:ascii="Arial" w:eastAsia="Arial" w:hAnsi="Arial" w:cs="Arial"/>
                <w:sz w:val="20"/>
                <w:szCs w:val="20"/>
              </w:rPr>
              <w:t>i.e.</w:t>
            </w:r>
            <w:r w:rsidRPr="73EE8155">
              <w:rPr>
                <w:rFonts w:ascii="Arial" w:eastAsia="Arial" w:hAnsi="Arial" w:cs="Arial"/>
                <w:sz w:val="20"/>
                <w:szCs w:val="20"/>
              </w:rPr>
              <w:t>:</w:t>
            </w:r>
          </w:p>
          <w:p w14:paraId="74AE0FAD" w14:textId="55FAF7EA" w:rsidR="50DB0134" w:rsidRDefault="50DB0134" w:rsidP="73EE8155">
            <w:pPr>
              <w:spacing w:after="0"/>
              <w:jc w:val="both"/>
              <w:rPr>
                <w:rFonts w:ascii="Arial" w:eastAsia="Arial" w:hAnsi="Arial" w:cs="Arial"/>
                <w:sz w:val="20"/>
                <w:szCs w:val="20"/>
              </w:rPr>
            </w:pPr>
          </w:p>
          <w:p w14:paraId="4DE97F93" w14:textId="60011D96" w:rsidR="50DB0134" w:rsidRDefault="6A15844F" w:rsidP="73EE8155">
            <w:pPr>
              <w:spacing w:after="0"/>
              <w:jc w:val="both"/>
              <w:rPr>
                <w:rFonts w:ascii="Arial" w:eastAsia="Arial" w:hAnsi="Arial" w:cs="Arial"/>
                <w:sz w:val="20"/>
                <w:szCs w:val="20"/>
              </w:rPr>
            </w:pPr>
            <w:r w:rsidRPr="73EE8155">
              <w:rPr>
                <w:rFonts w:ascii="Arial" w:eastAsia="Arial" w:hAnsi="Arial" w:cs="Arial"/>
                <w:sz w:val="20"/>
                <w:szCs w:val="20"/>
              </w:rPr>
              <w:t>Report for terms 1 and 2</w:t>
            </w:r>
          </w:p>
          <w:p w14:paraId="69E047C6" w14:textId="70D3C9F9" w:rsidR="50DB0134" w:rsidRDefault="6A15844F" w:rsidP="73EE8155">
            <w:pPr>
              <w:spacing w:after="0"/>
              <w:jc w:val="both"/>
              <w:rPr>
                <w:rFonts w:ascii="Arial" w:eastAsia="Arial" w:hAnsi="Arial" w:cs="Arial"/>
                <w:sz w:val="20"/>
                <w:szCs w:val="20"/>
              </w:rPr>
            </w:pPr>
            <w:r w:rsidRPr="73EE8155">
              <w:rPr>
                <w:rFonts w:ascii="Arial" w:eastAsia="Arial" w:hAnsi="Arial" w:cs="Arial"/>
                <w:sz w:val="20"/>
                <w:szCs w:val="20"/>
              </w:rPr>
              <w:t>Report for terms 3 and 4</w:t>
            </w:r>
          </w:p>
          <w:p w14:paraId="4E9FC672" w14:textId="4E80C36A" w:rsidR="50DB0134" w:rsidRDefault="6A15844F" w:rsidP="73EE8155">
            <w:pPr>
              <w:spacing w:after="0"/>
              <w:jc w:val="both"/>
              <w:rPr>
                <w:rFonts w:ascii="Arial" w:eastAsia="Arial" w:hAnsi="Arial" w:cs="Arial"/>
                <w:sz w:val="20"/>
                <w:szCs w:val="20"/>
              </w:rPr>
            </w:pPr>
            <w:r w:rsidRPr="73EE8155">
              <w:rPr>
                <w:rFonts w:ascii="Arial" w:eastAsia="Arial" w:hAnsi="Arial" w:cs="Arial"/>
                <w:sz w:val="20"/>
                <w:szCs w:val="20"/>
              </w:rPr>
              <w:t>Report for terms 5 and 6</w:t>
            </w:r>
          </w:p>
          <w:p w14:paraId="41952ADF" w14:textId="3F048C94" w:rsidR="50DB0134" w:rsidRDefault="50DB0134" w:rsidP="73EE8155">
            <w:pPr>
              <w:jc w:val="both"/>
              <w:rPr>
                <w:rFonts w:ascii="Arial" w:eastAsia="Arial" w:hAnsi="Arial" w:cs="Arial"/>
                <w:color w:val="000000" w:themeColor="text1"/>
                <w:sz w:val="20"/>
                <w:szCs w:val="20"/>
              </w:rPr>
            </w:pPr>
          </w:p>
        </w:tc>
        <w:tc>
          <w:tcPr>
            <w:tcW w:w="1560" w:type="dxa"/>
            <w:tcBorders>
              <w:top w:val="single" w:sz="6" w:space="0" w:color="auto"/>
              <w:left w:val="single" w:sz="6" w:space="0" w:color="auto"/>
              <w:bottom w:val="single" w:sz="6" w:space="0" w:color="auto"/>
              <w:right w:val="single" w:sz="6" w:space="0" w:color="auto"/>
            </w:tcBorders>
          </w:tcPr>
          <w:p w14:paraId="603901A1" w14:textId="0FFA9C1F"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80%</w:t>
            </w:r>
          </w:p>
        </w:tc>
        <w:tc>
          <w:tcPr>
            <w:tcW w:w="1568" w:type="dxa"/>
            <w:tcBorders>
              <w:top w:val="single" w:sz="6" w:space="0" w:color="auto"/>
              <w:left w:val="single" w:sz="6" w:space="0" w:color="auto"/>
              <w:bottom w:val="single" w:sz="6" w:space="0" w:color="auto"/>
              <w:right w:val="single" w:sz="6" w:space="0" w:color="auto"/>
            </w:tcBorders>
          </w:tcPr>
          <w:p w14:paraId="56B32309" w14:textId="49F51739"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80%</w:t>
            </w:r>
          </w:p>
        </w:tc>
        <w:tc>
          <w:tcPr>
            <w:tcW w:w="1550" w:type="dxa"/>
            <w:tcBorders>
              <w:top w:val="single" w:sz="6" w:space="0" w:color="auto"/>
              <w:left w:val="single" w:sz="6" w:space="0" w:color="auto"/>
              <w:bottom w:val="single" w:sz="6" w:space="0" w:color="auto"/>
              <w:right w:val="single" w:sz="6" w:space="0" w:color="auto"/>
            </w:tcBorders>
          </w:tcPr>
          <w:p w14:paraId="04787C8C" w14:textId="5C2CB9A8"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80%</w:t>
            </w:r>
          </w:p>
        </w:tc>
      </w:tr>
      <w:tr w:rsidR="50DB0134" w14:paraId="3671E67C" w14:textId="77777777" w:rsidTr="1959B6DA">
        <w:trPr>
          <w:trHeight w:val="750"/>
        </w:trPr>
        <w:tc>
          <w:tcPr>
            <w:tcW w:w="1079" w:type="dxa"/>
            <w:tcBorders>
              <w:top w:val="single" w:sz="6" w:space="0" w:color="auto"/>
              <w:left w:val="single" w:sz="6" w:space="0" w:color="auto"/>
              <w:bottom w:val="single" w:sz="6" w:space="0" w:color="auto"/>
              <w:right w:val="single" w:sz="6" w:space="0" w:color="auto"/>
            </w:tcBorders>
            <w:vAlign w:val="center"/>
          </w:tcPr>
          <w:p w14:paraId="681FCB71" w14:textId="0B7229B9" w:rsidR="5852215E" w:rsidRDefault="105B8D31" w:rsidP="50DB0134">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t>BW</w:t>
            </w:r>
            <w:r w:rsidR="7E147A8D" w:rsidRPr="03880CBB">
              <w:rPr>
                <w:rFonts w:ascii="Arial" w:eastAsia="Arial" w:hAnsi="Arial" w:cs="Arial"/>
                <w:color w:val="000000" w:themeColor="text1"/>
                <w:sz w:val="20"/>
                <w:szCs w:val="20"/>
              </w:rPr>
              <w:t>8</w:t>
            </w:r>
            <w:r w:rsidRPr="03880CBB">
              <w:rPr>
                <w:rFonts w:ascii="Arial" w:eastAsia="Arial" w:hAnsi="Arial" w:cs="Arial"/>
                <w:color w:val="000000" w:themeColor="text1"/>
                <w:sz w:val="20"/>
                <w:szCs w:val="20"/>
              </w:rPr>
              <w:t>(</w:t>
            </w:r>
            <w:r w:rsidR="0DC3A73B" w:rsidRPr="03880CBB">
              <w:rPr>
                <w:rFonts w:ascii="Arial" w:eastAsia="Arial" w:hAnsi="Arial" w:cs="Arial"/>
                <w:color w:val="000000" w:themeColor="text1"/>
                <w:sz w:val="20"/>
                <w:szCs w:val="20"/>
              </w:rPr>
              <w:t>g</w:t>
            </w:r>
            <w:r w:rsidRPr="03880CBB">
              <w:rPr>
                <w:rFonts w:ascii="Arial" w:eastAsia="Arial" w:hAnsi="Arial" w:cs="Arial"/>
                <w:color w:val="000000" w:themeColor="text1"/>
                <w:sz w:val="20"/>
                <w:szCs w:val="20"/>
              </w:rPr>
              <w:t>)</w:t>
            </w:r>
          </w:p>
        </w:tc>
        <w:tc>
          <w:tcPr>
            <w:tcW w:w="1690" w:type="dxa"/>
            <w:tcBorders>
              <w:top w:val="single" w:sz="6" w:space="0" w:color="auto"/>
              <w:left w:val="single" w:sz="6" w:space="0" w:color="auto"/>
              <w:bottom w:val="single" w:sz="6" w:space="0" w:color="auto"/>
              <w:right w:val="single" w:sz="6" w:space="0" w:color="auto"/>
            </w:tcBorders>
          </w:tcPr>
          <w:p w14:paraId="4B45BB74" w14:textId="5118E51D"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Reading</w:t>
            </w:r>
          </w:p>
          <w:p w14:paraId="73B7ADCA" w14:textId="0B720108"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Wokingham</w:t>
            </w:r>
          </w:p>
          <w:p w14:paraId="2678386F" w14:textId="3393F270"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West Berks</w:t>
            </w:r>
          </w:p>
          <w:p w14:paraId="18065D14" w14:textId="195B667F" w:rsidR="50DB0134" w:rsidRDefault="50DB0134" w:rsidP="50DB0134">
            <w:pPr>
              <w:jc w:val="both"/>
              <w:rPr>
                <w:rFonts w:ascii="Arial" w:eastAsia="Arial" w:hAnsi="Arial" w:cs="Arial"/>
                <w:color w:val="000000" w:themeColor="text1"/>
                <w:sz w:val="20"/>
                <w:szCs w:val="20"/>
              </w:rPr>
            </w:pPr>
          </w:p>
        </w:tc>
        <w:tc>
          <w:tcPr>
            <w:tcW w:w="3744" w:type="dxa"/>
            <w:tcBorders>
              <w:top w:val="single" w:sz="6" w:space="0" w:color="auto"/>
              <w:left w:val="single" w:sz="6" w:space="0" w:color="auto"/>
              <w:bottom w:val="single" w:sz="6" w:space="0" w:color="auto"/>
              <w:right w:val="single" w:sz="6" w:space="0" w:color="auto"/>
            </w:tcBorders>
          </w:tcPr>
          <w:p w14:paraId="520F3A5A" w14:textId="2E7363A6" w:rsidR="50DB0134" w:rsidRDefault="25ED260E" w:rsidP="73EE8155">
            <w:pPr>
              <w:rPr>
                <w:rFonts w:ascii="Arial" w:eastAsia="Arial" w:hAnsi="Arial" w:cs="Arial"/>
                <w:color w:val="000000" w:themeColor="text1"/>
                <w:sz w:val="20"/>
                <w:szCs w:val="20"/>
              </w:rPr>
            </w:pPr>
            <w:r w:rsidRPr="73EE8155">
              <w:rPr>
                <w:rFonts w:ascii="Arial" w:eastAsia="Arial" w:hAnsi="Arial" w:cs="Arial"/>
                <w:color w:val="000000" w:themeColor="text1"/>
                <w:sz w:val="20"/>
                <w:szCs w:val="20"/>
              </w:rPr>
              <w:lastRenderedPageBreak/>
              <w:t xml:space="preserve">Number and percentage </w:t>
            </w:r>
            <w:r w:rsidR="005050C1" w:rsidRPr="73EE8155">
              <w:rPr>
                <w:rFonts w:ascii="Arial" w:eastAsia="Arial" w:hAnsi="Arial" w:cs="Arial"/>
                <w:color w:val="000000" w:themeColor="text1"/>
                <w:sz w:val="20"/>
                <w:szCs w:val="20"/>
              </w:rPr>
              <w:t>of families</w:t>
            </w:r>
            <w:r w:rsidRPr="73EE8155">
              <w:rPr>
                <w:rFonts w:ascii="Arial" w:eastAsia="Arial" w:hAnsi="Arial" w:cs="Arial"/>
                <w:b/>
                <w:bCs/>
                <w:color w:val="000000" w:themeColor="text1"/>
                <w:sz w:val="20"/>
                <w:szCs w:val="20"/>
              </w:rPr>
              <w:t xml:space="preserve"> who reported feeling satisfied or very satisfied with the outcome</w:t>
            </w:r>
            <w:r w:rsidR="50A152AC" w:rsidRPr="73EE8155">
              <w:rPr>
                <w:rFonts w:ascii="Arial" w:eastAsia="Arial" w:hAnsi="Arial" w:cs="Arial"/>
                <w:b/>
                <w:bCs/>
                <w:color w:val="000000" w:themeColor="text1"/>
                <w:sz w:val="20"/>
                <w:szCs w:val="20"/>
              </w:rPr>
              <w:t xml:space="preserve"> they received from the service</w:t>
            </w:r>
            <w:r w:rsidRPr="73EE8155">
              <w:rPr>
                <w:rFonts w:ascii="Arial" w:eastAsia="Arial" w:hAnsi="Arial" w:cs="Arial"/>
                <w:color w:val="000000" w:themeColor="text1"/>
                <w:sz w:val="20"/>
                <w:szCs w:val="20"/>
              </w:rPr>
              <w:t xml:space="preserve">, </w:t>
            </w:r>
            <w:r w:rsidR="1DD363CD" w:rsidRPr="73EE8155">
              <w:rPr>
                <w:rFonts w:ascii="Arial" w:eastAsia="Arial" w:hAnsi="Arial" w:cs="Arial"/>
                <w:color w:val="000000" w:themeColor="text1"/>
                <w:sz w:val="20"/>
                <w:szCs w:val="20"/>
              </w:rPr>
              <w:t>(</w:t>
            </w:r>
            <w:r w:rsidRPr="73EE8155">
              <w:rPr>
                <w:rFonts w:ascii="Arial" w:eastAsia="Arial" w:hAnsi="Arial" w:cs="Arial"/>
                <w:color w:val="000000" w:themeColor="text1"/>
                <w:sz w:val="20"/>
                <w:szCs w:val="20"/>
              </w:rPr>
              <w:t xml:space="preserve">as a proportion of those who completed an </w:t>
            </w:r>
            <w:r w:rsidRPr="73EE8155">
              <w:rPr>
                <w:rFonts w:ascii="Arial" w:eastAsia="Arial" w:hAnsi="Arial" w:cs="Arial"/>
                <w:color w:val="000000" w:themeColor="text1"/>
                <w:sz w:val="20"/>
                <w:szCs w:val="20"/>
              </w:rPr>
              <w:lastRenderedPageBreak/>
              <w:t>enuresis clinic intervention and completed a clinic evaluation</w:t>
            </w:r>
            <w:r w:rsidR="330451DE" w:rsidRPr="73EE8155">
              <w:rPr>
                <w:rFonts w:ascii="Arial" w:eastAsia="Arial" w:hAnsi="Arial" w:cs="Arial"/>
                <w:color w:val="000000" w:themeColor="text1"/>
                <w:sz w:val="20"/>
                <w:szCs w:val="20"/>
              </w:rPr>
              <w:t>)</w:t>
            </w:r>
          </w:p>
          <w:p w14:paraId="767001AB" w14:textId="1C44CD30" w:rsidR="3A5AC994" w:rsidRDefault="3A5AC994" w:rsidP="50DB0134">
            <w:pPr>
              <w:rPr>
                <w:rFonts w:ascii="Arial" w:eastAsia="Arial" w:hAnsi="Arial" w:cs="Arial"/>
                <w:color w:val="000000" w:themeColor="text1"/>
                <w:sz w:val="20"/>
                <w:szCs w:val="20"/>
              </w:rPr>
            </w:pPr>
            <w:r w:rsidRPr="50DB0134">
              <w:rPr>
                <w:rFonts w:ascii="Arial" w:eastAsia="Arial" w:hAnsi="Arial" w:cs="Arial"/>
                <w:color w:val="000000" w:themeColor="text1"/>
                <w:sz w:val="20"/>
                <w:szCs w:val="20"/>
              </w:rPr>
              <w:t>(broken down by LA and by clinic location)</w:t>
            </w:r>
          </w:p>
          <w:p w14:paraId="7B2BBC79" w14:textId="7DFF1076" w:rsidR="50DB0134" w:rsidRDefault="50DB0134" w:rsidP="50DB0134">
            <w:pPr>
              <w:rPr>
                <w:rFonts w:ascii="Arial" w:eastAsia="Arial" w:hAnsi="Arial" w:cs="Arial"/>
                <w:color w:val="000000" w:themeColor="text1"/>
                <w:sz w:val="20"/>
                <w:szCs w:val="20"/>
              </w:rPr>
            </w:pPr>
          </w:p>
        </w:tc>
        <w:tc>
          <w:tcPr>
            <w:tcW w:w="2551" w:type="dxa"/>
            <w:tcBorders>
              <w:top w:val="single" w:sz="6" w:space="0" w:color="auto"/>
              <w:left w:val="single" w:sz="6" w:space="0" w:color="auto"/>
              <w:bottom w:val="single" w:sz="6" w:space="0" w:color="auto"/>
              <w:right w:val="single" w:sz="6" w:space="0" w:color="auto"/>
            </w:tcBorders>
          </w:tcPr>
          <w:p w14:paraId="3E6ED488" w14:textId="308317ED" w:rsidR="50DB0134" w:rsidRDefault="08C9E23F" w:rsidP="73EE8155">
            <w:pPr>
              <w:spacing w:after="0"/>
              <w:jc w:val="both"/>
              <w:rPr>
                <w:rFonts w:ascii="Arial" w:eastAsia="Arial" w:hAnsi="Arial" w:cs="Arial"/>
                <w:sz w:val="20"/>
                <w:szCs w:val="20"/>
              </w:rPr>
            </w:pPr>
            <w:r w:rsidRPr="73EE8155">
              <w:rPr>
                <w:rFonts w:ascii="Arial" w:eastAsia="Arial" w:hAnsi="Arial" w:cs="Arial"/>
                <w:sz w:val="20"/>
                <w:szCs w:val="20"/>
              </w:rPr>
              <w:lastRenderedPageBreak/>
              <w:t xml:space="preserve">3 Reports per annum, </w:t>
            </w:r>
            <w:r w:rsidR="005050C1" w:rsidRPr="73EE8155">
              <w:rPr>
                <w:rFonts w:ascii="Arial" w:eastAsia="Arial" w:hAnsi="Arial" w:cs="Arial"/>
                <w:sz w:val="20"/>
                <w:szCs w:val="20"/>
              </w:rPr>
              <w:t>i.e.</w:t>
            </w:r>
            <w:r w:rsidRPr="73EE8155">
              <w:rPr>
                <w:rFonts w:ascii="Arial" w:eastAsia="Arial" w:hAnsi="Arial" w:cs="Arial"/>
                <w:sz w:val="20"/>
                <w:szCs w:val="20"/>
              </w:rPr>
              <w:t>:</w:t>
            </w:r>
          </w:p>
          <w:p w14:paraId="6EA248B1" w14:textId="55FAF7EA" w:rsidR="50DB0134" w:rsidRDefault="50DB0134" w:rsidP="73EE8155">
            <w:pPr>
              <w:spacing w:after="0"/>
              <w:jc w:val="both"/>
              <w:rPr>
                <w:rFonts w:ascii="Arial" w:eastAsia="Arial" w:hAnsi="Arial" w:cs="Arial"/>
                <w:sz w:val="20"/>
                <w:szCs w:val="20"/>
              </w:rPr>
            </w:pPr>
          </w:p>
          <w:p w14:paraId="77B44021" w14:textId="60011D96" w:rsidR="50DB0134" w:rsidRDefault="08C9E23F" w:rsidP="73EE8155">
            <w:pPr>
              <w:spacing w:after="0"/>
              <w:jc w:val="both"/>
              <w:rPr>
                <w:rFonts w:ascii="Arial" w:eastAsia="Arial" w:hAnsi="Arial" w:cs="Arial"/>
                <w:sz w:val="20"/>
                <w:szCs w:val="20"/>
              </w:rPr>
            </w:pPr>
            <w:r w:rsidRPr="73EE8155">
              <w:rPr>
                <w:rFonts w:ascii="Arial" w:eastAsia="Arial" w:hAnsi="Arial" w:cs="Arial"/>
                <w:sz w:val="20"/>
                <w:szCs w:val="20"/>
              </w:rPr>
              <w:t>Report for terms 1 and 2</w:t>
            </w:r>
          </w:p>
          <w:p w14:paraId="2B233FE4" w14:textId="70D3C9F9" w:rsidR="50DB0134" w:rsidRDefault="08C9E23F" w:rsidP="73EE8155">
            <w:pPr>
              <w:spacing w:after="0"/>
              <w:jc w:val="both"/>
              <w:rPr>
                <w:rFonts w:ascii="Arial" w:eastAsia="Arial" w:hAnsi="Arial" w:cs="Arial"/>
                <w:sz w:val="20"/>
                <w:szCs w:val="20"/>
              </w:rPr>
            </w:pPr>
            <w:r w:rsidRPr="73EE8155">
              <w:rPr>
                <w:rFonts w:ascii="Arial" w:eastAsia="Arial" w:hAnsi="Arial" w:cs="Arial"/>
                <w:sz w:val="20"/>
                <w:szCs w:val="20"/>
              </w:rPr>
              <w:t>Report for terms 3 and 4</w:t>
            </w:r>
          </w:p>
          <w:p w14:paraId="51989EB0" w14:textId="26C8F5BD" w:rsidR="50DB0134" w:rsidRDefault="08C9E23F" w:rsidP="73EE8155">
            <w:pPr>
              <w:spacing w:after="0"/>
              <w:jc w:val="both"/>
              <w:rPr>
                <w:rFonts w:ascii="Arial" w:eastAsia="Arial" w:hAnsi="Arial" w:cs="Arial"/>
                <w:sz w:val="20"/>
                <w:szCs w:val="20"/>
              </w:rPr>
            </w:pPr>
            <w:r w:rsidRPr="73EE8155">
              <w:rPr>
                <w:rFonts w:ascii="Arial" w:eastAsia="Arial" w:hAnsi="Arial" w:cs="Arial"/>
                <w:sz w:val="20"/>
                <w:szCs w:val="20"/>
              </w:rPr>
              <w:t>Report for terms 5 and 6</w:t>
            </w:r>
            <w:r w:rsidRPr="73EE8155">
              <w:rPr>
                <w:rFonts w:ascii="Arial" w:eastAsia="Arial" w:hAnsi="Arial" w:cs="Arial"/>
                <w:color w:val="000000" w:themeColor="text1"/>
                <w:sz w:val="20"/>
                <w:szCs w:val="20"/>
              </w:rPr>
              <w:t xml:space="preserve"> </w:t>
            </w:r>
          </w:p>
          <w:p w14:paraId="480A03F4" w14:textId="1B5FC799" w:rsidR="50DB0134" w:rsidRDefault="25ED260E"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lastRenderedPageBreak/>
              <w:t>t</w:t>
            </w:r>
          </w:p>
          <w:p w14:paraId="4CF8912B" w14:textId="614C16FF" w:rsidR="50DB0134" w:rsidRDefault="50DB0134" w:rsidP="50DB0134">
            <w:pPr>
              <w:jc w:val="both"/>
              <w:rPr>
                <w:rFonts w:ascii="Arial" w:eastAsia="Arial" w:hAnsi="Arial" w:cs="Arial"/>
                <w:color w:val="000000" w:themeColor="text1"/>
                <w:sz w:val="20"/>
                <w:szCs w:val="20"/>
              </w:rPr>
            </w:pPr>
          </w:p>
          <w:p w14:paraId="7295A466" w14:textId="58F39BEA" w:rsidR="231F1E84" w:rsidRDefault="231F1E84" w:rsidP="50DB0134">
            <w:pPr>
              <w:jc w:val="both"/>
              <w:rPr>
                <w:rFonts w:ascii="Arial" w:eastAsia="Arial" w:hAnsi="Arial" w:cs="Arial"/>
                <w:b/>
                <w:bCs/>
                <w:color w:val="000000" w:themeColor="text1"/>
                <w:sz w:val="20"/>
                <w:szCs w:val="20"/>
              </w:rPr>
            </w:pPr>
            <w:r w:rsidRPr="50DB0134">
              <w:rPr>
                <w:rFonts w:ascii="Arial" w:eastAsia="Arial" w:hAnsi="Arial" w:cs="Arial"/>
                <w:b/>
                <w:bCs/>
                <w:color w:val="000000" w:themeColor="text1"/>
                <w:sz w:val="20"/>
                <w:szCs w:val="20"/>
              </w:rPr>
              <w:t>PROM</w:t>
            </w:r>
          </w:p>
        </w:tc>
        <w:tc>
          <w:tcPr>
            <w:tcW w:w="1560" w:type="dxa"/>
            <w:tcBorders>
              <w:top w:val="single" w:sz="6" w:space="0" w:color="auto"/>
              <w:left w:val="single" w:sz="6" w:space="0" w:color="auto"/>
              <w:bottom w:val="single" w:sz="6" w:space="0" w:color="auto"/>
              <w:right w:val="single" w:sz="6" w:space="0" w:color="auto"/>
            </w:tcBorders>
          </w:tcPr>
          <w:p w14:paraId="7FD6D97C" w14:textId="15647CA5" w:rsidR="50DB0134" w:rsidRDefault="50DB0134" w:rsidP="50DB0134">
            <w:pPr>
              <w:jc w:val="both"/>
              <w:rPr>
                <w:rFonts w:ascii="Arial" w:eastAsia="Arial" w:hAnsi="Arial" w:cs="Arial"/>
                <w:color w:val="000000" w:themeColor="text1"/>
                <w:sz w:val="20"/>
                <w:szCs w:val="20"/>
              </w:rPr>
            </w:pPr>
            <w:r w:rsidRPr="04229063">
              <w:rPr>
                <w:rFonts w:ascii="Arial" w:eastAsia="Arial" w:hAnsi="Arial" w:cs="Arial"/>
                <w:color w:val="000000" w:themeColor="text1"/>
                <w:sz w:val="20"/>
                <w:szCs w:val="20"/>
              </w:rPr>
              <w:lastRenderedPageBreak/>
              <w:t>9</w:t>
            </w:r>
            <w:r w:rsidR="7DB4A4D4" w:rsidRPr="04229063">
              <w:rPr>
                <w:rFonts w:ascii="Arial" w:eastAsia="Arial" w:hAnsi="Arial" w:cs="Arial"/>
                <w:color w:val="000000" w:themeColor="text1"/>
                <w:sz w:val="20"/>
                <w:szCs w:val="20"/>
              </w:rPr>
              <w:t>0</w:t>
            </w:r>
            <w:r w:rsidRPr="04229063">
              <w:rPr>
                <w:rFonts w:ascii="Arial" w:eastAsia="Arial" w:hAnsi="Arial" w:cs="Arial"/>
                <w:color w:val="000000" w:themeColor="text1"/>
                <w:sz w:val="20"/>
                <w:szCs w:val="20"/>
              </w:rPr>
              <w:t>%</w:t>
            </w:r>
          </w:p>
        </w:tc>
        <w:tc>
          <w:tcPr>
            <w:tcW w:w="1568" w:type="dxa"/>
            <w:tcBorders>
              <w:top w:val="single" w:sz="6" w:space="0" w:color="auto"/>
              <w:left w:val="single" w:sz="6" w:space="0" w:color="auto"/>
              <w:bottom w:val="single" w:sz="6" w:space="0" w:color="auto"/>
              <w:right w:val="single" w:sz="6" w:space="0" w:color="auto"/>
            </w:tcBorders>
          </w:tcPr>
          <w:p w14:paraId="4CF0DDC4" w14:textId="41D46CB0"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95%</w:t>
            </w:r>
          </w:p>
        </w:tc>
        <w:tc>
          <w:tcPr>
            <w:tcW w:w="1550" w:type="dxa"/>
            <w:tcBorders>
              <w:top w:val="single" w:sz="6" w:space="0" w:color="auto"/>
              <w:left w:val="single" w:sz="6" w:space="0" w:color="auto"/>
              <w:bottom w:val="single" w:sz="6" w:space="0" w:color="auto"/>
              <w:right w:val="single" w:sz="6" w:space="0" w:color="auto"/>
            </w:tcBorders>
          </w:tcPr>
          <w:p w14:paraId="3A8E3E07" w14:textId="1B2E74DD"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95%</w:t>
            </w:r>
          </w:p>
        </w:tc>
      </w:tr>
      <w:tr w:rsidR="50DB0134" w14:paraId="34055830" w14:textId="77777777" w:rsidTr="1959B6DA">
        <w:trPr>
          <w:trHeight w:val="750"/>
        </w:trPr>
        <w:tc>
          <w:tcPr>
            <w:tcW w:w="1079" w:type="dxa"/>
            <w:tcBorders>
              <w:top w:val="single" w:sz="6" w:space="0" w:color="auto"/>
              <w:left w:val="single" w:sz="6" w:space="0" w:color="auto"/>
              <w:bottom w:val="single" w:sz="6" w:space="0" w:color="auto"/>
              <w:right w:val="single" w:sz="6" w:space="0" w:color="auto"/>
            </w:tcBorders>
            <w:vAlign w:val="center"/>
          </w:tcPr>
          <w:p w14:paraId="345D6E57" w14:textId="60F5A08F" w:rsidR="78FFAEC5" w:rsidRDefault="55D84486" w:rsidP="50DB0134">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t>BW</w:t>
            </w:r>
            <w:r w:rsidR="12088005" w:rsidRPr="03880CBB">
              <w:rPr>
                <w:rFonts w:ascii="Arial" w:eastAsia="Arial" w:hAnsi="Arial" w:cs="Arial"/>
                <w:color w:val="000000" w:themeColor="text1"/>
                <w:sz w:val="20"/>
                <w:szCs w:val="20"/>
              </w:rPr>
              <w:t>9</w:t>
            </w:r>
          </w:p>
        </w:tc>
        <w:tc>
          <w:tcPr>
            <w:tcW w:w="1690" w:type="dxa"/>
            <w:tcBorders>
              <w:top w:val="single" w:sz="6" w:space="0" w:color="auto"/>
              <w:left w:val="single" w:sz="6" w:space="0" w:color="auto"/>
              <w:bottom w:val="single" w:sz="6" w:space="0" w:color="auto"/>
              <w:right w:val="single" w:sz="6" w:space="0" w:color="auto"/>
            </w:tcBorders>
          </w:tcPr>
          <w:p w14:paraId="124BC2B8" w14:textId="5118E51D" w:rsidR="78FFAEC5" w:rsidRDefault="78FFAEC5"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Reading</w:t>
            </w:r>
          </w:p>
          <w:p w14:paraId="1D030CF2" w14:textId="0B720108" w:rsidR="78FFAEC5" w:rsidRDefault="78FFAEC5"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Wokingham</w:t>
            </w:r>
          </w:p>
          <w:p w14:paraId="07AC220A" w14:textId="3393F270" w:rsidR="78FFAEC5" w:rsidRDefault="78FFAEC5"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West Berks</w:t>
            </w:r>
          </w:p>
          <w:p w14:paraId="1F233B27" w14:textId="2A295F27" w:rsidR="50DB0134" w:rsidRDefault="50DB0134" w:rsidP="50DB0134">
            <w:pPr>
              <w:jc w:val="both"/>
              <w:rPr>
                <w:rFonts w:ascii="Arial" w:eastAsia="Arial" w:hAnsi="Arial" w:cs="Arial"/>
                <w:color w:val="000000" w:themeColor="text1"/>
                <w:sz w:val="20"/>
                <w:szCs w:val="20"/>
              </w:rPr>
            </w:pPr>
          </w:p>
        </w:tc>
        <w:tc>
          <w:tcPr>
            <w:tcW w:w="3744" w:type="dxa"/>
            <w:tcBorders>
              <w:top w:val="single" w:sz="6" w:space="0" w:color="auto"/>
              <w:left w:val="single" w:sz="6" w:space="0" w:color="auto"/>
              <w:bottom w:val="single" w:sz="6" w:space="0" w:color="auto"/>
              <w:right w:val="single" w:sz="6" w:space="0" w:color="auto"/>
            </w:tcBorders>
          </w:tcPr>
          <w:p w14:paraId="210822FD" w14:textId="1BC2ACBA" w:rsidR="50DB0134" w:rsidRDefault="50DB0134" w:rsidP="50DB0134">
            <w:pPr>
              <w:rPr>
                <w:rFonts w:ascii="Arial" w:eastAsia="Arial" w:hAnsi="Arial" w:cs="Arial"/>
                <w:color w:val="000000" w:themeColor="text1"/>
                <w:sz w:val="20"/>
                <w:szCs w:val="20"/>
              </w:rPr>
            </w:pPr>
            <w:r w:rsidRPr="50DB0134">
              <w:rPr>
                <w:rFonts w:ascii="Arial" w:eastAsia="Arial" w:hAnsi="Arial" w:cs="Arial"/>
                <w:color w:val="000000" w:themeColor="text1"/>
                <w:sz w:val="20"/>
                <w:szCs w:val="20"/>
              </w:rPr>
              <w:t xml:space="preserve">Number and percentage of health questionnaires sent to Reception year parents (at child ages 4 and 5 </w:t>
            </w:r>
            <w:proofErr w:type="spellStart"/>
            <w:r w:rsidRPr="50DB0134">
              <w:rPr>
                <w:rFonts w:ascii="Arial" w:eastAsia="Arial" w:hAnsi="Arial" w:cs="Arial"/>
                <w:color w:val="000000" w:themeColor="text1"/>
                <w:sz w:val="20"/>
                <w:szCs w:val="20"/>
              </w:rPr>
              <w:t>yrs</w:t>
            </w:r>
            <w:proofErr w:type="spellEnd"/>
            <w:r w:rsidRPr="50DB0134">
              <w:rPr>
                <w:rFonts w:ascii="Arial" w:eastAsia="Arial" w:hAnsi="Arial" w:cs="Arial"/>
                <w:color w:val="000000" w:themeColor="text1"/>
                <w:sz w:val="20"/>
                <w:szCs w:val="20"/>
              </w:rPr>
              <w:t>)</w:t>
            </w:r>
          </w:p>
          <w:p w14:paraId="2B866F2B" w14:textId="7A06D469" w:rsidR="275C8387" w:rsidRDefault="275C8387" w:rsidP="50DB0134">
            <w:pPr>
              <w:rPr>
                <w:rFonts w:ascii="Arial" w:eastAsia="Arial" w:hAnsi="Arial" w:cs="Arial"/>
                <w:color w:val="000000" w:themeColor="text1"/>
                <w:sz w:val="20"/>
                <w:szCs w:val="20"/>
              </w:rPr>
            </w:pPr>
            <w:r w:rsidRPr="50DB0134">
              <w:rPr>
                <w:rFonts w:ascii="Arial" w:eastAsia="Arial" w:hAnsi="Arial" w:cs="Arial"/>
                <w:color w:val="000000" w:themeColor="text1"/>
                <w:sz w:val="20"/>
                <w:szCs w:val="20"/>
              </w:rPr>
              <w:t>(broken down by LA)</w:t>
            </w:r>
            <w:r w:rsidR="50DB0134" w:rsidRPr="50DB0134">
              <w:rPr>
                <w:rFonts w:ascii="Arial" w:eastAsia="Arial" w:hAnsi="Arial" w:cs="Arial"/>
                <w:color w:val="000000" w:themeColor="text1"/>
                <w:sz w:val="20"/>
                <w:szCs w:val="20"/>
              </w:rPr>
              <w:t xml:space="preserve"> </w:t>
            </w:r>
          </w:p>
        </w:tc>
        <w:tc>
          <w:tcPr>
            <w:tcW w:w="2551" w:type="dxa"/>
            <w:tcBorders>
              <w:top w:val="single" w:sz="6" w:space="0" w:color="auto"/>
              <w:left w:val="single" w:sz="6" w:space="0" w:color="auto"/>
              <w:bottom w:val="single" w:sz="6" w:space="0" w:color="auto"/>
              <w:right w:val="single" w:sz="6" w:space="0" w:color="auto"/>
            </w:tcBorders>
          </w:tcPr>
          <w:p w14:paraId="797A4956" w14:textId="76481D5B" w:rsidR="50DB0134" w:rsidRDefault="4FA7B263" w:rsidP="73EE8155">
            <w:pPr>
              <w:spacing w:after="0"/>
              <w:jc w:val="both"/>
              <w:rPr>
                <w:rFonts w:ascii="Arial" w:eastAsia="Arial" w:hAnsi="Arial" w:cs="Arial"/>
                <w:sz w:val="20"/>
                <w:szCs w:val="20"/>
              </w:rPr>
            </w:pPr>
            <w:r w:rsidRPr="73EE8155">
              <w:rPr>
                <w:rFonts w:ascii="Arial" w:eastAsia="Arial" w:hAnsi="Arial" w:cs="Arial"/>
                <w:sz w:val="20"/>
                <w:szCs w:val="20"/>
              </w:rPr>
              <w:t xml:space="preserve">3 Reports per annum, </w:t>
            </w:r>
            <w:r w:rsidR="005050C1" w:rsidRPr="73EE8155">
              <w:rPr>
                <w:rFonts w:ascii="Arial" w:eastAsia="Arial" w:hAnsi="Arial" w:cs="Arial"/>
                <w:sz w:val="20"/>
                <w:szCs w:val="20"/>
              </w:rPr>
              <w:t>i.e.</w:t>
            </w:r>
            <w:r w:rsidRPr="73EE8155">
              <w:rPr>
                <w:rFonts w:ascii="Arial" w:eastAsia="Arial" w:hAnsi="Arial" w:cs="Arial"/>
                <w:sz w:val="20"/>
                <w:szCs w:val="20"/>
              </w:rPr>
              <w:t>:</w:t>
            </w:r>
          </w:p>
          <w:p w14:paraId="46196429" w14:textId="55FAF7EA" w:rsidR="50DB0134" w:rsidRDefault="50DB0134" w:rsidP="73EE8155">
            <w:pPr>
              <w:spacing w:after="0"/>
              <w:jc w:val="both"/>
              <w:rPr>
                <w:rFonts w:ascii="Arial" w:eastAsia="Arial" w:hAnsi="Arial" w:cs="Arial"/>
                <w:sz w:val="20"/>
                <w:szCs w:val="20"/>
              </w:rPr>
            </w:pPr>
          </w:p>
          <w:p w14:paraId="29E52717" w14:textId="60011D96" w:rsidR="50DB0134" w:rsidRDefault="4FA7B263" w:rsidP="73EE8155">
            <w:pPr>
              <w:spacing w:after="0"/>
              <w:jc w:val="both"/>
              <w:rPr>
                <w:rFonts w:ascii="Arial" w:eastAsia="Arial" w:hAnsi="Arial" w:cs="Arial"/>
                <w:sz w:val="20"/>
                <w:szCs w:val="20"/>
              </w:rPr>
            </w:pPr>
            <w:r w:rsidRPr="73EE8155">
              <w:rPr>
                <w:rFonts w:ascii="Arial" w:eastAsia="Arial" w:hAnsi="Arial" w:cs="Arial"/>
                <w:sz w:val="20"/>
                <w:szCs w:val="20"/>
              </w:rPr>
              <w:t>Report for terms 1 and 2</w:t>
            </w:r>
          </w:p>
          <w:p w14:paraId="147A9DBF" w14:textId="70D3C9F9" w:rsidR="50DB0134" w:rsidRDefault="4FA7B263" w:rsidP="73EE8155">
            <w:pPr>
              <w:spacing w:after="0"/>
              <w:jc w:val="both"/>
              <w:rPr>
                <w:rFonts w:ascii="Arial" w:eastAsia="Arial" w:hAnsi="Arial" w:cs="Arial"/>
                <w:sz w:val="20"/>
                <w:szCs w:val="20"/>
              </w:rPr>
            </w:pPr>
            <w:r w:rsidRPr="73EE8155">
              <w:rPr>
                <w:rFonts w:ascii="Arial" w:eastAsia="Arial" w:hAnsi="Arial" w:cs="Arial"/>
                <w:sz w:val="20"/>
                <w:szCs w:val="20"/>
              </w:rPr>
              <w:t>Report for terms 3 and 4</w:t>
            </w:r>
          </w:p>
          <w:p w14:paraId="641563C8" w14:textId="4E80C36A" w:rsidR="50DB0134" w:rsidRDefault="4FA7B263" w:rsidP="73EE8155">
            <w:pPr>
              <w:spacing w:after="0"/>
              <w:jc w:val="both"/>
              <w:rPr>
                <w:rFonts w:ascii="Arial" w:eastAsia="Arial" w:hAnsi="Arial" w:cs="Arial"/>
                <w:sz w:val="20"/>
                <w:szCs w:val="20"/>
              </w:rPr>
            </w:pPr>
            <w:r w:rsidRPr="73EE8155">
              <w:rPr>
                <w:rFonts w:ascii="Arial" w:eastAsia="Arial" w:hAnsi="Arial" w:cs="Arial"/>
                <w:sz w:val="20"/>
                <w:szCs w:val="20"/>
              </w:rPr>
              <w:t>Report for terms 5 and 6</w:t>
            </w:r>
          </w:p>
          <w:p w14:paraId="5AE16937" w14:textId="34D269FD" w:rsidR="50DB0134" w:rsidRDefault="50DB0134" w:rsidP="73EE8155">
            <w:pPr>
              <w:rPr>
                <w:rFonts w:ascii="Arial" w:eastAsia="Arial" w:hAnsi="Arial" w:cs="Arial"/>
                <w:color w:val="000000" w:themeColor="text1"/>
                <w:sz w:val="20"/>
                <w:szCs w:val="20"/>
              </w:rPr>
            </w:pPr>
          </w:p>
        </w:tc>
        <w:tc>
          <w:tcPr>
            <w:tcW w:w="1560" w:type="dxa"/>
            <w:tcBorders>
              <w:top w:val="single" w:sz="6" w:space="0" w:color="auto"/>
              <w:left w:val="single" w:sz="6" w:space="0" w:color="auto"/>
              <w:bottom w:val="single" w:sz="6" w:space="0" w:color="auto"/>
              <w:right w:val="single" w:sz="6" w:space="0" w:color="auto"/>
            </w:tcBorders>
          </w:tcPr>
          <w:p w14:paraId="45BE4E04" w14:textId="51EA64BD" w:rsidR="50DB0134" w:rsidRDefault="25ED260E"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 xml:space="preserve">100% </w:t>
            </w:r>
          </w:p>
        </w:tc>
        <w:tc>
          <w:tcPr>
            <w:tcW w:w="1568" w:type="dxa"/>
            <w:tcBorders>
              <w:top w:val="single" w:sz="6" w:space="0" w:color="auto"/>
              <w:left w:val="single" w:sz="6" w:space="0" w:color="auto"/>
              <w:bottom w:val="single" w:sz="6" w:space="0" w:color="auto"/>
              <w:right w:val="single" w:sz="6" w:space="0" w:color="auto"/>
            </w:tcBorders>
          </w:tcPr>
          <w:p w14:paraId="45F340FD" w14:textId="7DE1C2F4" w:rsidR="50DB0134" w:rsidRDefault="25ED260E"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 xml:space="preserve">100% </w:t>
            </w:r>
          </w:p>
          <w:p w14:paraId="6B0D14C3" w14:textId="493AB80E" w:rsidR="50DB0134" w:rsidRDefault="50DB0134" w:rsidP="50DB0134">
            <w:pPr>
              <w:jc w:val="both"/>
              <w:rPr>
                <w:rFonts w:ascii="Arial" w:eastAsia="Arial" w:hAnsi="Arial" w:cs="Arial"/>
                <w:color w:val="000000" w:themeColor="text1"/>
                <w:sz w:val="20"/>
                <w:szCs w:val="20"/>
              </w:rPr>
            </w:pPr>
          </w:p>
        </w:tc>
        <w:tc>
          <w:tcPr>
            <w:tcW w:w="1550" w:type="dxa"/>
            <w:tcBorders>
              <w:top w:val="single" w:sz="6" w:space="0" w:color="auto"/>
              <w:left w:val="single" w:sz="6" w:space="0" w:color="auto"/>
              <w:bottom w:val="single" w:sz="6" w:space="0" w:color="auto"/>
              <w:right w:val="single" w:sz="6" w:space="0" w:color="auto"/>
            </w:tcBorders>
          </w:tcPr>
          <w:p w14:paraId="691B1C9C" w14:textId="6DBFB3F5" w:rsidR="50DB0134" w:rsidRDefault="25ED260E"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 xml:space="preserve">100% </w:t>
            </w:r>
          </w:p>
          <w:p w14:paraId="555A9512" w14:textId="0E648982" w:rsidR="50DB0134" w:rsidRDefault="50DB0134" w:rsidP="50DB0134">
            <w:pPr>
              <w:jc w:val="both"/>
              <w:rPr>
                <w:rFonts w:ascii="Arial" w:eastAsia="Arial" w:hAnsi="Arial" w:cs="Arial"/>
                <w:color w:val="000000" w:themeColor="text1"/>
                <w:sz w:val="20"/>
                <w:szCs w:val="20"/>
              </w:rPr>
            </w:pPr>
          </w:p>
        </w:tc>
      </w:tr>
      <w:tr w:rsidR="50DB0134" w14:paraId="431703B3" w14:textId="77777777" w:rsidTr="1959B6DA">
        <w:trPr>
          <w:trHeight w:val="750"/>
        </w:trPr>
        <w:tc>
          <w:tcPr>
            <w:tcW w:w="1079" w:type="dxa"/>
            <w:tcBorders>
              <w:top w:val="single" w:sz="6" w:space="0" w:color="auto"/>
              <w:left w:val="single" w:sz="6" w:space="0" w:color="auto"/>
              <w:bottom w:val="single" w:sz="6" w:space="0" w:color="auto"/>
              <w:right w:val="single" w:sz="6" w:space="0" w:color="auto"/>
            </w:tcBorders>
            <w:vAlign w:val="center"/>
          </w:tcPr>
          <w:p w14:paraId="6852AB91" w14:textId="40C956DA" w:rsidR="1C6371CA" w:rsidRDefault="137688B8" w:rsidP="50DB0134">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t>BW</w:t>
            </w:r>
            <w:r w:rsidR="0E1FA830" w:rsidRPr="03880CBB">
              <w:rPr>
                <w:rFonts w:ascii="Arial" w:eastAsia="Arial" w:hAnsi="Arial" w:cs="Arial"/>
                <w:color w:val="000000" w:themeColor="text1"/>
                <w:sz w:val="20"/>
                <w:szCs w:val="20"/>
              </w:rPr>
              <w:t>9</w:t>
            </w:r>
            <w:r w:rsidRPr="03880CBB">
              <w:rPr>
                <w:rFonts w:ascii="Arial" w:eastAsia="Arial" w:hAnsi="Arial" w:cs="Arial"/>
                <w:color w:val="000000" w:themeColor="text1"/>
                <w:sz w:val="20"/>
                <w:szCs w:val="20"/>
              </w:rPr>
              <w:t>(a)</w:t>
            </w:r>
          </w:p>
        </w:tc>
        <w:tc>
          <w:tcPr>
            <w:tcW w:w="1690" w:type="dxa"/>
            <w:tcBorders>
              <w:top w:val="single" w:sz="6" w:space="0" w:color="auto"/>
              <w:left w:val="single" w:sz="6" w:space="0" w:color="auto"/>
              <w:bottom w:val="single" w:sz="6" w:space="0" w:color="auto"/>
              <w:right w:val="single" w:sz="6" w:space="0" w:color="auto"/>
            </w:tcBorders>
          </w:tcPr>
          <w:p w14:paraId="0DD17C5C" w14:textId="376C08BD"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Reading</w:t>
            </w:r>
          </w:p>
          <w:p w14:paraId="09D9A541" w14:textId="64E6FD20"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Wokingham</w:t>
            </w:r>
          </w:p>
          <w:p w14:paraId="18FADA9A" w14:textId="3393F270"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West Berks</w:t>
            </w:r>
          </w:p>
          <w:p w14:paraId="70AB9E2E" w14:textId="2A295F27" w:rsidR="50DB0134" w:rsidRDefault="50DB0134" w:rsidP="50DB0134">
            <w:pPr>
              <w:jc w:val="both"/>
              <w:rPr>
                <w:rFonts w:ascii="Arial" w:eastAsia="Arial" w:hAnsi="Arial" w:cs="Arial"/>
                <w:color w:val="000000" w:themeColor="text1"/>
                <w:sz w:val="20"/>
                <w:szCs w:val="20"/>
              </w:rPr>
            </w:pPr>
          </w:p>
        </w:tc>
        <w:tc>
          <w:tcPr>
            <w:tcW w:w="3744" w:type="dxa"/>
            <w:tcBorders>
              <w:top w:val="single" w:sz="6" w:space="0" w:color="auto"/>
              <w:left w:val="single" w:sz="6" w:space="0" w:color="auto"/>
              <w:bottom w:val="single" w:sz="6" w:space="0" w:color="auto"/>
              <w:right w:val="single" w:sz="6" w:space="0" w:color="auto"/>
            </w:tcBorders>
          </w:tcPr>
          <w:p w14:paraId="4C3FB1ED" w14:textId="6FBBFCAF" w:rsidR="50DB0134" w:rsidRDefault="50DB0134" w:rsidP="50DB0134">
            <w:pPr>
              <w:rPr>
                <w:rFonts w:ascii="Arial" w:eastAsia="Arial" w:hAnsi="Arial" w:cs="Arial"/>
                <w:color w:val="000000" w:themeColor="text1"/>
                <w:sz w:val="20"/>
                <w:szCs w:val="20"/>
              </w:rPr>
            </w:pPr>
            <w:r w:rsidRPr="50DB0134">
              <w:rPr>
                <w:rFonts w:ascii="Arial" w:eastAsia="Arial" w:hAnsi="Arial" w:cs="Arial"/>
                <w:color w:val="000000" w:themeColor="text1"/>
                <w:sz w:val="20"/>
                <w:szCs w:val="20"/>
              </w:rPr>
              <w:t>Number and percentage of health questionnaires returned completed from Reception year parents</w:t>
            </w:r>
          </w:p>
          <w:p w14:paraId="21201DA4" w14:textId="6A6F8E55" w:rsidR="739A4C47" w:rsidRDefault="739A4C47" w:rsidP="50DB0134">
            <w:pPr>
              <w:rPr>
                <w:rFonts w:ascii="Arial" w:eastAsia="Arial" w:hAnsi="Arial" w:cs="Arial"/>
                <w:color w:val="000000" w:themeColor="text1"/>
                <w:sz w:val="20"/>
                <w:szCs w:val="20"/>
              </w:rPr>
            </w:pPr>
            <w:r w:rsidRPr="50DB0134">
              <w:rPr>
                <w:rFonts w:ascii="Arial" w:eastAsia="Arial" w:hAnsi="Arial" w:cs="Arial"/>
                <w:color w:val="000000" w:themeColor="text1"/>
                <w:sz w:val="20"/>
                <w:szCs w:val="20"/>
              </w:rPr>
              <w:t>(broken down by LA)</w:t>
            </w:r>
          </w:p>
        </w:tc>
        <w:tc>
          <w:tcPr>
            <w:tcW w:w="2551" w:type="dxa"/>
            <w:tcBorders>
              <w:top w:val="single" w:sz="6" w:space="0" w:color="auto"/>
              <w:left w:val="single" w:sz="6" w:space="0" w:color="auto"/>
              <w:bottom w:val="single" w:sz="6" w:space="0" w:color="auto"/>
              <w:right w:val="single" w:sz="6" w:space="0" w:color="auto"/>
            </w:tcBorders>
          </w:tcPr>
          <w:p w14:paraId="5D8CC046" w14:textId="38351BBF" w:rsidR="50DB0134" w:rsidRDefault="45017EFB" w:rsidP="73EE8155">
            <w:pPr>
              <w:spacing w:after="0"/>
              <w:jc w:val="both"/>
              <w:rPr>
                <w:rFonts w:ascii="Arial" w:eastAsia="Arial" w:hAnsi="Arial" w:cs="Arial"/>
                <w:sz w:val="20"/>
                <w:szCs w:val="20"/>
              </w:rPr>
            </w:pPr>
            <w:r w:rsidRPr="73EE8155">
              <w:rPr>
                <w:rFonts w:ascii="Arial" w:eastAsia="Arial" w:hAnsi="Arial" w:cs="Arial"/>
                <w:sz w:val="20"/>
                <w:szCs w:val="20"/>
              </w:rPr>
              <w:t xml:space="preserve">3 Reports per annum, </w:t>
            </w:r>
            <w:r w:rsidR="005050C1" w:rsidRPr="73EE8155">
              <w:rPr>
                <w:rFonts w:ascii="Arial" w:eastAsia="Arial" w:hAnsi="Arial" w:cs="Arial"/>
                <w:sz w:val="20"/>
                <w:szCs w:val="20"/>
              </w:rPr>
              <w:t>i.e.</w:t>
            </w:r>
            <w:r w:rsidRPr="73EE8155">
              <w:rPr>
                <w:rFonts w:ascii="Arial" w:eastAsia="Arial" w:hAnsi="Arial" w:cs="Arial"/>
                <w:sz w:val="20"/>
                <w:szCs w:val="20"/>
              </w:rPr>
              <w:t>:</w:t>
            </w:r>
          </w:p>
          <w:p w14:paraId="7489B3D5" w14:textId="55FAF7EA" w:rsidR="50DB0134" w:rsidRDefault="50DB0134" w:rsidP="73EE8155">
            <w:pPr>
              <w:spacing w:after="0"/>
              <w:jc w:val="both"/>
              <w:rPr>
                <w:rFonts w:ascii="Arial" w:eastAsia="Arial" w:hAnsi="Arial" w:cs="Arial"/>
                <w:sz w:val="20"/>
                <w:szCs w:val="20"/>
              </w:rPr>
            </w:pPr>
          </w:p>
          <w:p w14:paraId="2099AFE9" w14:textId="60011D96" w:rsidR="50DB0134" w:rsidRDefault="45017EFB" w:rsidP="73EE8155">
            <w:pPr>
              <w:spacing w:after="0"/>
              <w:jc w:val="both"/>
              <w:rPr>
                <w:rFonts w:ascii="Arial" w:eastAsia="Arial" w:hAnsi="Arial" w:cs="Arial"/>
                <w:sz w:val="20"/>
                <w:szCs w:val="20"/>
              </w:rPr>
            </w:pPr>
            <w:r w:rsidRPr="73EE8155">
              <w:rPr>
                <w:rFonts w:ascii="Arial" w:eastAsia="Arial" w:hAnsi="Arial" w:cs="Arial"/>
                <w:sz w:val="20"/>
                <w:szCs w:val="20"/>
              </w:rPr>
              <w:t>Report for terms 1 and 2</w:t>
            </w:r>
          </w:p>
          <w:p w14:paraId="7CB7FD60" w14:textId="70D3C9F9" w:rsidR="50DB0134" w:rsidRDefault="45017EFB" w:rsidP="73EE8155">
            <w:pPr>
              <w:spacing w:after="0"/>
              <w:jc w:val="both"/>
              <w:rPr>
                <w:rFonts w:ascii="Arial" w:eastAsia="Arial" w:hAnsi="Arial" w:cs="Arial"/>
                <w:sz w:val="20"/>
                <w:szCs w:val="20"/>
              </w:rPr>
            </w:pPr>
            <w:r w:rsidRPr="73EE8155">
              <w:rPr>
                <w:rFonts w:ascii="Arial" w:eastAsia="Arial" w:hAnsi="Arial" w:cs="Arial"/>
                <w:sz w:val="20"/>
                <w:szCs w:val="20"/>
              </w:rPr>
              <w:t>Report for terms 3 and 4</w:t>
            </w:r>
          </w:p>
          <w:p w14:paraId="69AE76F3" w14:textId="4E80C36A" w:rsidR="50DB0134" w:rsidRDefault="45017EFB" w:rsidP="73EE8155">
            <w:pPr>
              <w:spacing w:after="0"/>
              <w:jc w:val="both"/>
              <w:rPr>
                <w:rFonts w:ascii="Arial" w:eastAsia="Arial" w:hAnsi="Arial" w:cs="Arial"/>
                <w:sz w:val="20"/>
                <w:szCs w:val="20"/>
              </w:rPr>
            </w:pPr>
            <w:r w:rsidRPr="73EE8155">
              <w:rPr>
                <w:rFonts w:ascii="Arial" w:eastAsia="Arial" w:hAnsi="Arial" w:cs="Arial"/>
                <w:sz w:val="20"/>
                <w:szCs w:val="20"/>
              </w:rPr>
              <w:t>Report for terms 5 and 6</w:t>
            </w:r>
          </w:p>
          <w:p w14:paraId="3C117760" w14:textId="72755EB0" w:rsidR="50DB0134" w:rsidRDefault="50DB0134" w:rsidP="73EE8155">
            <w:pPr>
              <w:rPr>
                <w:rFonts w:ascii="Arial" w:eastAsia="Arial" w:hAnsi="Arial" w:cs="Arial"/>
                <w:color w:val="000000" w:themeColor="text1"/>
                <w:sz w:val="20"/>
                <w:szCs w:val="20"/>
              </w:rPr>
            </w:pPr>
          </w:p>
          <w:p w14:paraId="427345E1" w14:textId="2D76E1E6" w:rsidR="50DB0134" w:rsidRDefault="50DB0134" w:rsidP="73EE8155">
            <w:pPr>
              <w:rPr>
                <w:rFonts w:ascii="Arial" w:eastAsia="Arial" w:hAnsi="Arial" w:cs="Arial"/>
                <w:color w:val="000000" w:themeColor="text1"/>
                <w:sz w:val="20"/>
                <w:szCs w:val="20"/>
              </w:rPr>
            </w:pPr>
          </w:p>
        </w:tc>
        <w:tc>
          <w:tcPr>
            <w:tcW w:w="1560" w:type="dxa"/>
            <w:tcBorders>
              <w:top w:val="single" w:sz="6" w:space="0" w:color="auto"/>
              <w:left w:val="single" w:sz="6" w:space="0" w:color="auto"/>
              <w:bottom w:val="single" w:sz="6" w:space="0" w:color="auto"/>
              <w:right w:val="single" w:sz="6" w:space="0" w:color="auto"/>
            </w:tcBorders>
          </w:tcPr>
          <w:p w14:paraId="75DED79C" w14:textId="03DAF7FF"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95%</w:t>
            </w:r>
          </w:p>
          <w:p w14:paraId="142CEB04" w14:textId="554DE741" w:rsidR="50DB0134" w:rsidRDefault="50DB0134" w:rsidP="50DB0134">
            <w:pPr>
              <w:jc w:val="both"/>
              <w:rPr>
                <w:rFonts w:ascii="Arial" w:eastAsia="Arial" w:hAnsi="Arial" w:cs="Arial"/>
                <w:color w:val="000000" w:themeColor="text1"/>
                <w:sz w:val="20"/>
                <w:szCs w:val="20"/>
              </w:rPr>
            </w:pPr>
          </w:p>
          <w:p w14:paraId="4F21270D" w14:textId="502D6C48"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For monitoring only</w:t>
            </w:r>
          </w:p>
        </w:tc>
        <w:tc>
          <w:tcPr>
            <w:tcW w:w="1568" w:type="dxa"/>
            <w:tcBorders>
              <w:top w:val="single" w:sz="6" w:space="0" w:color="auto"/>
              <w:left w:val="single" w:sz="6" w:space="0" w:color="auto"/>
              <w:bottom w:val="single" w:sz="6" w:space="0" w:color="auto"/>
              <w:right w:val="single" w:sz="6" w:space="0" w:color="auto"/>
            </w:tcBorders>
          </w:tcPr>
          <w:p w14:paraId="223D5082" w14:textId="02EBFAFE"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95%</w:t>
            </w:r>
          </w:p>
          <w:p w14:paraId="6206A1E8" w14:textId="0751D9F1" w:rsidR="50DB0134" w:rsidRDefault="50DB0134" w:rsidP="50DB0134">
            <w:pPr>
              <w:jc w:val="both"/>
              <w:rPr>
                <w:rFonts w:ascii="Arial" w:eastAsia="Arial" w:hAnsi="Arial" w:cs="Arial"/>
                <w:color w:val="000000" w:themeColor="text1"/>
                <w:sz w:val="20"/>
                <w:szCs w:val="20"/>
              </w:rPr>
            </w:pPr>
          </w:p>
          <w:p w14:paraId="4F30261A" w14:textId="4C10AD61"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For monitoring only</w:t>
            </w:r>
          </w:p>
          <w:p w14:paraId="7503E092" w14:textId="315736E7" w:rsidR="50DB0134" w:rsidRDefault="50DB0134" w:rsidP="50DB0134">
            <w:pPr>
              <w:jc w:val="both"/>
              <w:rPr>
                <w:rFonts w:ascii="Arial" w:eastAsia="Arial" w:hAnsi="Arial" w:cs="Arial"/>
                <w:color w:val="000000" w:themeColor="text1"/>
                <w:sz w:val="20"/>
                <w:szCs w:val="20"/>
              </w:rPr>
            </w:pPr>
          </w:p>
        </w:tc>
        <w:tc>
          <w:tcPr>
            <w:tcW w:w="1550" w:type="dxa"/>
            <w:tcBorders>
              <w:top w:val="single" w:sz="6" w:space="0" w:color="auto"/>
              <w:left w:val="single" w:sz="6" w:space="0" w:color="auto"/>
              <w:bottom w:val="single" w:sz="6" w:space="0" w:color="auto"/>
              <w:right w:val="single" w:sz="6" w:space="0" w:color="auto"/>
            </w:tcBorders>
          </w:tcPr>
          <w:p w14:paraId="6722929D" w14:textId="13EDA018"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95%</w:t>
            </w:r>
          </w:p>
          <w:p w14:paraId="3FCFE942" w14:textId="5385622E" w:rsidR="50DB0134" w:rsidRDefault="50DB0134" w:rsidP="50DB0134">
            <w:pPr>
              <w:jc w:val="both"/>
              <w:rPr>
                <w:rFonts w:ascii="Arial" w:eastAsia="Arial" w:hAnsi="Arial" w:cs="Arial"/>
                <w:color w:val="000000" w:themeColor="text1"/>
                <w:sz w:val="20"/>
                <w:szCs w:val="20"/>
              </w:rPr>
            </w:pPr>
          </w:p>
          <w:p w14:paraId="456C1908" w14:textId="16312B49"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For monitoring only</w:t>
            </w:r>
          </w:p>
        </w:tc>
      </w:tr>
      <w:tr w:rsidR="50DB0134" w14:paraId="5E3D0046" w14:textId="77777777" w:rsidTr="1959B6DA">
        <w:trPr>
          <w:trHeight w:val="750"/>
        </w:trPr>
        <w:tc>
          <w:tcPr>
            <w:tcW w:w="1079" w:type="dxa"/>
            <w:tcBorders>
              <w:top w:val="single" w:sz="6" w:space="0" w:color="auto"/>
              <w:left w:val="single" w:sz="6" w:space="0" w:color="auto"/>
              <w:bottom w:val="single" w:sz="6" w:space="0" w:color="auto"/>
              <w:right w:val="single" w:sz="6" w:space="0" w:color="auto"/>
            </w:tcBorders>
            <w:vAlign w:val="center"/>
          </w:tcPr>
          <w:p w14:paraId="36C71305" w14:textId="6B7CBE15" w:rsidR="2DDFCC2F" w:rsidRDefault="1CFD529D" w:rsidP="50DB0134">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t>BW</w:t>
            </w:r>
            <w:r w:rsidR="028F6463" w:rsidRPr="03880CBB">
              <w:rPr>
                <w:rFonts w:ascii="Arial" w:eastAsia="Arial" w:hAnsi="Arial" w:cs="Arial"/>
                <w:color w:val="000000" w:themeColor="text1"/>
                <w:sz w:val="20"/>
                <w:szCs w:val="20"/>
              </w:rPr>
              <w:t>9</w:t>
            </w:r>
            <w:r w:rsidRPr="03880CBB">
              <w:rPr>
                <w:rFonts w:ascii="Arial" w:eastAsia="Arial" w:hAnsi="Arial" w:cs="Arial"/>
                <w:color w:val="000000" w:themeColor="text1"/>
                <w:sz w:val="20"/>
                <w:szCs w:val="20"/>
              </w:rPr>
              <w:t>(b)</w:t>
            </w:r>
          </w:p>
        </w:tc>
        <w:tc>
          <w:tcPr>
            <w:tcW w:w="1690" w:type="dxa"/>
            <w:tcBorders>
              <w:top w:val="single" w:sz="6" w:space="0" w:color="auto"/>
              <w:left w:val="single" w:sz="6" w:space="0" w:color="auto"/>
              <w:bottom w:val="single" w:sz="6" w:space="0" w:color="auto"/>
              <w:right w:val="single" w:sz="6" w:space="0" w:color="auto"/>
            </w:tcBorders>
          </w:tcPr>
          <w:p w14:paraId="44683D71" w14:textId="4AE806E1"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Reading</w:t>
            </w:r>
          </w:p>
          <w:p w14:paraId="46D439AA" w14:textId="7ED80207"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Wokingham</w:t>
            </w:r>
          </w:p>
          <w:p w14:paraId="2D93DE0F" w14:textId="5F4E09E1" w:rsidR="50DB0134" w:rsidRDefault="50DB0134" w:rsidP="002E2CB0">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West Berks</w:t>
            </w:r>
          </w:p>
        </w:tc>
        <w:tc>
          <w:tcPr>
            <w:tcW w:w="3744" w:type="dxa"/>
            <w:tcBorders>
              <w:top w:val="single" w:sz="6" w:space="0" w:color="auto"/>
              <w:left w:val="single" w:sz="6" w:space="0" w:color="auto"/>
              <w:bottom w:val="single" w:sz="6" w:space="0" w:color="auto"/>
              <w:right w:val="single" w:sz="6" w:space="0" w:color="auto"/>
            </w:tcBorders>
          </w:tcPr>
          <w:p w14:paraId="72881801" w14:textId="25C68EA7" w:rsidR="50DB0134" w:rsidRDefault="25ED260E" w:rsidP="50DB0134">
            <w:pPr>
              <w:spacing w:after="0"/>
              <w:rPr>
                <w:rFonts w:ascii="Arial" w:eastAsia="Arial" w:hAnsi="Arial" w:cs="Arial"/>
                <w:sz w:val="20"/>
                <w:szCs w:val="20"/>
              </w:rPr>
            </w:pPr>
            <w:r w:rsidRPr="73EE8155">
              <w:rPr>
                <w:rFonts w:ascii="Arial" w:eastAsia="Arial" w:hAnsi="Arial" w:cs="Arial"/>
                <w:sz w:val="20"/>
                <w:szCs w:val="20"/>
              </w:rPr>
              <w:t xml:space="preserve">Number and percentage of children who have a health need identified, </w:t>
            </w:r>
            <w:r w:rsidR="630334B2" w:rsidRPr="73EE8155">
              <w:rPr>
                <w:rFonts w:ascii="Arial" w:eastAsia="Arial" w:hAnsi="Arial" w:cs="Arial"/>
                <w:sz w:val="20"/>
                <w:szCs w:val="20"/>
              </w:rPr>
              <w:t>(</w:t>
            </w:r>
            <w:r w:rsidRPr="73EE8155">
              <w:rPr>
                <w:rFonts w:ascii="Arial" w:eastAsia="Arial" w:hAnsi="Arial" w:cs="Arial"/>
                <w:sz w:val="20"/>
                <w:szCs w:val="20"/>
              </w:rPr>
              <w:t>as a proportion of  returned health questionnaires and requiring follow up, at:</w:t>
            </w:r>
            <w:r w:rsidR="005050C1">
              <w:rPr>
                <w:rFonts w:ascii="Arial" w:eastAsia="Arial" w:hAnsi="Arial" w:cs="Arial"/>
                <w:sz w:val="20"/>
                <w:szCs w:val="20"/>
              </w:rPr>
              <w:t xml:space="preserve"> </w:t>
            </w:r>
            <w:r w:rsidRPr="73EE8155">
              <w:rPr>
                <w:rFonts w:ascii="Arial" w:eastAsia="Arial" w:hAnsi="Arial" w:cs="Arial"/>
                <w:sz w:val="20"/>
                <w:szCs w:val="20"/>
              </w:rPr>
              <w:t xml:space="preserve">Reception (ages 4 and 5 </w:t>
            </w:r>
            <w:proofErr w:type="spellStart"/>
            <w:r w:rsidRPr="73EE8155">
              <w:rPr>
                <w:rFonts w:ascii="Arial" w:eastAsia="Arial" w:hAnsi="Arial" w:cs="Arial"/>
                <w:sz w:val="20"/>
                <w:szCs w:val="20"/>
              </w:rPr>
              <w:t>yrs</w:t>
            </w:r>
            <w:proofErr w:type="spellEnd"/>
            <w:r w:rsidRPr="73EE8155">
              <w:rPr>
                <w:rFonts w:ascii="Arial" w:eastAsia="Arial" w:hAnsi="Arial" w:cs="Arial"/>
                <w:sz w:val="20"/>
                <w:szCs w:val="20"/>
              </w:rPr>
              <w:t xml:space="preserve">) </w:t>
            </w:r>
          </w:p>
          <w:p w14:paraId="75DA4D67" w14:textId="30F288CF" w:rsidR="50DB0134" w:rsidRDefault="50DB0134" w:rsidP="50DB0134">
            <w:pPr>
              <w:spacing w:after="0"/>
              <w:rPr>
                <w:rFonts w:ascii="Arial" w:eastAsia="Arial" w:hAnsi="Arial" w:cs="Arial"/>
                <w:sz w:val="20"/>
                <w:szCs w:val="20"/>
              </w:rPr>
            </w:pPr>
          </w:p>
          <w:p w14:paraId="37EAA270" w14:textId="01F13498" w:rsidR="1447D9AF" w:rsidRDefault="1447D9AF" w:rsidP="50DB0134">
            <w:pPr>
              <w:spacing w:after="0"/>
              <w:rPr>
                <w:rFonts w:ascii="Arial" w:eastAsia="Arial" w:hAnsi="Arial" w:cs="Arial"/>
                <w:sz w:val="20"/>
                <w:szCs w:val="20"/>
              </w:rPr>
            </w:pPr>
            <w:r w:rsidRPr="50DB0134">
              <w:rPr>
                <w:rFonts w:ascii="Arial" w:eastAsia="Arial" w:hAnsi="Arial" w:cs="Arial"/>
                <w:sz w:val="20"/>
                <w:szCs w:val="20"/>
              </w:rPr>
              <w:t>(broken down by LA)</w:t>
            </w:r>
          </w:p>
        </w:tc>
        <w:tc>
          <w:tcPr>
            <w:tcW w:w="2551" w:type="dxa"/>
            <w:tcBorders>
              <w:top w:val="single" w:sz="6" w:space="0" w:color="auto"/>
              <w:left w:val="single" w:sz="6" w:space="0" w:color="auto"/>
              <w:bottom w:val="single" w:sz="6" w:space="0" w:color="auto"/>
              <w:right w:val="single" w:sz="6" w:space="0" w:color="auto"/>
            </w:tcBorders>
          </w:tcPr>
          <w:p w14:paraId="48AA2826" w14:textId="470BABB1" w:rsidR="50DB0134" w:rsidRDefault="487B1BBC" w:rsidP="73EE8155">
            <w:pPr>
              <w:spacing w:after="0"/>
              <w:jc w:val="both"/>
              <w:rPr>
                <w:rFonts w:ascii="Arial" w:eastAsia="Arial" w:hAnsi="Arial" w:cs="Arial"/>
                <w:sz w:val="20"/>
                <w:szCs w:val="20"/>
              </w:rPr>
            </w:pPr>
            <w:r w:rsidRPr="73EE8155">
              <w:rPr>
                <w:rFonts w:ascii="Arial" w:eastAsia="Arial" w:hAnsi="Arial" w:cs="Arial"/>
                <w:sz w:val="20"/>
                <w:szCs w:val="20"/>
              </w:rPr>
              <w:t xml:space="preserve">3 Reports per annum, </w:t>
            </w:r>
            <w:r w:rsidR="005050C1" w:rsidRPr="73EE8155">
              <w:rPr>
                <w:rFonts w:ascii="Arial" w:eastAsia="Arial" w:hAnsi="Arial" w:cs="Arial"/>
                <w:sz w:val="20"/>
                <w:szCs w:val="20"/>
              </w:rPr>
              <w:t>i.e.</w:t>
            </w:r>
            <w:r w:rsidRPr="73EE8155">
              <w:rPr>
                <w:rFonts w:ascii="Arial" w:eastAsia="Arial" w:hAnsi="Arial" w:cs="Arial"/>
                <w:sz w:val="20"/>
                <w:szCs w:val="20"/>
              </w:rPr>
              <w:t>:</w:t>
            </w:r>
          </w:p>
          <w:p w14:paraId="0F241856" w14:textId="55FAF7EA" w:rsidR="50DB0134" w:rsidRDefault="50DB0134" w:rsidP="73EE8155">
            <w:pPr>
              <w:spacing w:after="0"/>
              <w:jc w:val="both"/>
              <w:rPr>
                <w:rFonts w:ascii="Arial" w:eastAsia="Arial" w:hAnsi="Arial" w:cs="Arial"/>
                <w:sz w:val="20"/>
                <w:szCs w:val="20"/>
              </w:rPr>
            </w:pPr>
          </w:p>
          <w:p w14:paraId="6628DC29" w14:textId="60011D96" w:rsidR="50DB0134" w:rsidRDefault="487B1BBC" w:rsidP="73EE8155">
            <w:pPr>
              <w:spacing w:after="0"/>
              <w:jc w:val="both"/>
              <w:rPr>
                <w:rFonts w:ascii="Arial" w:eastAsia="Arial" w:hAnsi="Arial" w:cs="Arial"/>
                <w:sz w:val="20"/>
                <w:szCs w:val="20"/>
              </w:rPr>
            </w:pPr>
            <w:r w:rsidRPr="73EE8155">
              <w:rPr>
                <w:rFonts w:ascii="Arial" w:eastAsia="Arial" w:hAnsi="Arial" w:cs="Arial"/>
                <w:sz w:val="20"/>
                <w:szCs w:val="20"/>
              </w:rPr>
              <w:t>Report for terms 1 and 2</w:t>
            </w:r>
          </w:p>
          <w:p w14:paraId="1BC32492" w14:textId="70D3C9F9" w:rsidR="50DB0134" w:rsidRDefault="487B1BBC" w:rsidP="73EE8155">
            <w:pPr>
              <w:spacing w:after="0"/>
              <w:jc w:val="both"/>
              <w:rPr>
                <w:rFonts w:ascii="Arial" w:eastAsia="Arial" w:hAnsi="Arial" w:cs="Arial"/>
                <w:sz w:val="20"/>
                <w:szCs w:val="20"/>
              </w:rPr>
            </w:pPr>
            <w:r w:rsidRPr="73EE8155">
              <w:rPr>
                <w:rFonts w:ascii="Arial" w:eastAsia="Arial" w:hAnsi="Arial" w:cs="Arial"/>
                <w:sz w:val="20"/>
                <w:szCs w:val="20"/>
              </w:rPr>
              <w:t>Report for terms 3 and 4</w:t>
            </w:r>
          </w:p>
          <w:p w14:paraId="39B2954E" w14:textId="573D21FF" w:rsidR="50DB0134" w:rsidRDefault="487B1BBC" w:rsidP="002E2CB0">
            <w:pPr>
              <w:spacing w:after="0"/>
              <w:jc w:val="both"/>
              <w:rPr>
                <w:rFonts w:ascii="Arial" w:eastAsia="Arial" w:hAnsi="Arial" w:cs="Arial"/>
                <w:color w:val="000000" w:themeColor="text1"/>
                <w:sz w:val="20"/>
                <w:szCs w:val="20"/>
              </w:rPr>
            </w:pPr>
            <w:r w:rsidRPr="73EE8155">
              <w:rPr>
                <w:rFonts w:ascii="Arial" w:eastAsia="Arial" w:hAnsi="Arial" w:cs="Arial"/>
                <w:sz w:val="20"/>
                <w:szCs w:val="20"/>
              </w:rPr>
              <w:t>Report for terms 5 and 6</w:t>
            </w:r>
          </w:p>
        </w:tc>
        <w:tc>
          <w:tcPr>
            <w:tcW w:w="1560" w:type="dxa"/>
            <w:tcBorders>
              <w:top w:val="single" w:sz="6" w:space="0" w:color="auto"/>
              <w:left w:val="single" w:sz="6" w:space="0" w:color="auto"/>
              <w:bottom w:val="single" w:sz="6" w:space="0" w:color="auto"/>
              <w:right w:val="single" w:sz="6" w:space="0" w:color="auto"/>
            </w:tcBorders>
          </w:tcPr>
          <w:p w14:paraId="2AA1C9CA" w14:textId="345A7DC6" w:rsidR="50DB0134" w:rsidRDefault="50DB0134" w:rsidP="50DB0134">
            <w:pPr>
              <w:jc w:val="both"/>
              <w:rPr>
                <w:rFonts w:ascii="Arial" w:eastAsia="Arial" w:hAnsi="Arial" w:cs="Arial"/>
                <w:color w:val="000000" w:themeColor="text1"/>
                <w:sz w:val="20"/>
                <w:szCs w:val="20"/>
              </w:rPr>
            </w:pPr>
          </w:p>
          <w:p w14:paraId="126288D8" w14:textId="6BE0FF8C" w:rsidR="50DB0134" w:rsidRDefault="50DB0134" w:rsidP="50DB0134">
            <w:pPr>
              <w:jc w:val="both"/>
              <w:rPr>
                <w:rFonts w:ascii="Arial" w:eastAsia="Arial" w:hAnsi="Arial" w:cs="Arial"/>
                <w:color w:val="000000" w:themeColor="text1"/>
                <w:sz w:val="20"/>
                <w:szCs w:val="20"/>
              </w:rPr>
            </w:pPr>
          </w:p>
          <w:p w14:paraId="2CC3F15C" w14:textId="57E00EF9"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For monitoring only</w:t>
            </w:r>
          </w:p>
        </w:tc>
        <w:tc>
          <w:tcPr>
            <w:tcW w:w="1568" w:type="dxa"/>
            <w:tcBorders>
              <w:top w:val="single" w:sz="6" w:space="0" w:color="auto"/>
              <w:left w:val="single" w:sz="6" w:space="0" w:color="auto"/>
              <w:bottom w:val="single" w:sz="6" w:space="0" w:color="auto"/>
              <w:right w:val="single" w:sz="6" w:space="0" w:color="auto"/>
            </w:tcBorders>
          </w:tcPr>
          <w:p w14:paraId="15925B26" w14:textId="6CB14B5A" w:rsidR="50DB0134" w:rsidRDefault="50DB0134" w:rsidP="50DB0134">
            <w:pPr>
              <w:jc w:val="both"/>
              <w:rPr>
                <w:rFonts w:ascii="Arial" w:eastAsia="Arial" w:hAnsi="Arial" w:cs="Arial"/>
                <w:color w:val="000000" w:themeColor="text1"/>
                <w:sz w:val="20"/>
                <w:szCs w:val="20"/>
              </w:rPr>
            </w:pPr>
          </w:p>
          <w:p w14:paraId="51544E87" w14:textId="2EA9AADA" w:rsidR="50DB0134" w:rsidRDefault="50DB0134" w:rsidP="50DB0134">
            <w:pPr>
              <w:jc w:val="both"/>
              <w:rPr>
                <w:rFonts w:ascii="Arial" w:eastAsia="Arial" w:hAnsi="Arial" w:cs="Arial"/>
                <w:color w:val="000000" w:themeColor="text1"/>
                <w:sz w:val="20"/>
                <w:szCs w:val="20"/>
              </w:rPr>
            </w:pPr>
          </w:p>
          <w:p w14:paraId="3EFB4B21" w14:textId="4FDDD933" w:rsidR="50DB0134" w:rsidRDefault="50DB0134" w:rsidP="002E2CB0">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For monitoring only</w:t>
            </w:r>
          </w:p>
        </w:tc>
        <w:tc>
          <w:tcPr>
            <w:tcW w:w="1550" w:type="dxa"/>
            <w:tcBorders>
              <w:top w:val="single" w:sz="6" w:space="0" w:color="auto"/>
              <w:left w:val="single" w:sz="6" w:space="0" w:color="auto"/>
              <w:bottom w:val="single" w:sz="6" w:space="0" w:color="auto"/>
              <w:right w:val="single" w:sz="6" w:space="0" w:color="auto"/>
            </w:tcBorders>
          </w:tcPr>
          <w:p w14:paraId="652164C0" w14:textId="607144C1" w:rsidR="50DB0134" w:rsidRDefault="50DB0134" w:rsidP="50DB0134">
            <w:pPr>
              <w:jc w:val="both"/>
              <w:rPr>
                <w:rFonts w:ascii="Arial" w:eastAsia="Arial" w:hAnsi="Arial" w:cs="Arial"/>
                <w:color w:val="000000" w:themeColor="text1"/>
                <w:sz w:val="20"/>
                <w:szCs w:val="20"/>
              </w:rPr>
            </w:pPr>
          </w:p>
          <w:p w14:paraId="662A4ECB" w14:textId="2444F6BE" w:rsidR="50DB0134" w:rsidRDefault="50DB0134" w:rsidP="50DB0134">
            <w:pPr>
              <w:jc w:val="both"/>
              <w:rPr>
                <w:rFonts w:ascii="Arial" w:eastAsia="Arial" w:hAnsi="Arial" w:cs="Arial"/>
                <w:color w:val="000000" w:themeColor="text1"/>
                <w:sz w:val="20"/>
                <w:szCs w:val="20"/>
              </w:rPr>
            </w:pPr>
          </w:p>
          <w:p w14:paraId="53D1B1C5" w14:textId="0CE258EA" w:rsidR="50DB0134" w:rsidRDefault="50DB0134" w:rsidP="002E2CB0">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For monitoring only</w:t>
            </w:r>
          </w:p>
        </w:tc>
      </w:tr>
      <w:tr w:rsidR="50DB0134" w14:paraId="3A0232C0" w14:textId="77777777" w:rsidTr="1959B6DA">
        <w:trPr>
          <w:trHeight w:val="750"/>
        </w:trPr>
        <w:tc>
          <w:tcPr>
            <w:tcW w:w="1079" w:type="dxa"/>
            <w:tcBorders>
              <w:top w:val="single" w:sz="6" w:space="0" w:color="auto"/>
              <w:left w:val="single" w:sz="6" w:space="0" w:color="auto"/>
              <w:bottom w:val="single" w:sz="6" w:space="0" w:color="auto"/>
              <w:right w:val="single" w:sz="6" w:space="0" w:color="auto"/>
            </w:tcBorders>
            <w:vAlign w:val="center"/>
          </w:tcPr>
          <w:p w14:paraId="234EE54A" w14:textId="11B0E2AF" w:rsidR="665E56D5" w:rsidRDefault="13130BD1" w:rsidP="50DB0134">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lastRenderedPageBreak/>
              <w:t>BW</w:t>
            </w:r>
            <w:r w:rsidR="42C317E2" w:rsidRPr="03880CBB">
              <w:rPr>
                <w:rFonts w:ascii="Arial" w:eastAsia="Arial" w:hAnsi="Arial" w:cs="Arial"/>
                <w:color w:val="000000" w:themeColor="text1"/>
                <w:sz w:val="20"/>
                <w:szCs w:val="20"/>
              </w:rPr>
              <w:t>10</w:t>
            </w:r>
          </w:p>
        </w:tc>
        <w:tc>
          <w:tcPr>
            <w:tcW w:w="1690" w:type="dxa"/>
            <w:tcBorders>
              <w:top w:val="single" w:sz="6" w:space="0" w:color="auto"/>
              <w:left w:val="single" w:sz="6" w:space="0" w:color="auto"/>
              <w:bottom w:val="single" w:sz="6" w:space="0" w:color="auto"/>
              <w:right w:val="single" w:sz="6" w:space="0" w:color="auto"/>
            </w:tcBorders>
          </w:tcPr>
          <w:p w14:paraId="082F2CE2" w14:textId="2634F973"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Reading</w:t>
            </w:r>
          </w:p>
          <w:p w14:paraId="6B03BD7C" w14:textId="17930461"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Wokingham</w:t>
            </w:r>
          </w:p>
          <w:p w14:paraId="7ADF8E30" w14:textId="3393F270"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West Berks</w:t>
            </w:r>
          </w:p>
          <w:p w14:paraId="02158AF0" w14:textId="2A295F27" w:rsidR="50DB0134" w:rsidRDefault="50DB0134" w:rsidP="50DB0134">
            <w:pPr>
              <w:jc w:val="both"/>
              <w:rPr>
                <w:rFonts w:ascii="Arial" w:eastAsia="Arial" w:hAnsi="Arial" w:cs="Arial"/>
                <w:color w:val="000000" w:themeColor="text1"/>
                <w:sz w:val="20"/>
                <w:szCs w:val="20"/>
              </w:rPr>
            </w:pPr>
          </w:p>
        </w:tc>
        <w:tc>
          <w:tcPr>
            <w:tcW w:w="3744" w:type="dxa"/>
            <w:tcBorders>
              <w:top w:val="single" w:sz="6" w:space="0" w:color="auto"/>
              <w:left w:val="single" w:sz="6" w:space="0" w:color="auto"/>
              <w:bottom w:val="single" w:sz="6" w:space="0" w:color="auto"/>
              <w:right w:val="single" w:sz="6" w:space="0" w:color="auto"/>
            </w:tcBorders>
          </w:tcPr>
          <w:p w14:paraId="41DCF7CB" w14:textId="1F15D3E3" w:rsidR="50DB0134" w:rsidRDefault="50DB0134" w:rsidP="50DB0134">
            <w:pPr>
              <w:rPr>
                <w:rFonts w:ascii="Arial" w:eastAsia="Arial" w:hAnsi="Arial" w:cs="Arial"/>
                <w:sz w:val="20"/>
                <w:szCs w:val="20"/>
              </w:rPr>
            </w:pPr>
            <w:r w:rsidRPr="50DB0134">
              <w:rPr>
                <w:rFonts w:ascii="Arial" w:eastAsia="Arial" w:hAnsi="Arial" w:cs="Arial"/>
                <w:sz w:val="20"/>
                <w:szCs w:val="20"/>
              </w:rPr>
              <w:t xml:space="preserve">Number and percentage of children on a Child Protection plan who have an initial health assessment completed, (where relevant). </w:t>
            </w:r>
          </w:p>
          <w:p w14:paraId="58B9971B" w14:textId="6ACE2FF6" w:rsidR="50DB0134" w:rsidRDefault="50DB0134" w:rsidP="50DB0134">
            <w:pPr>
              <w:rPr>
                <w:rFonts w:ascii="Arial" w:eastAsia="Arial" w:hAnsi="Arial" w:cs="Arial"/>
                <w:sz w:val="20"/>
                <w:szCs w:val="20"/>
              </w:rPr>
            </w:pPr>
          </w:p>
          <w:p w14:paraId="33D754EA" w14:textId="4310283C" w:rsidR="04D2B064" w:rsidRDefault="04D2B064" w:rsidP="50DB0134">
            <w:pPr>
              <w:rPr>
                <w:rFonts w:ascii="Arial" w:eastAsia="Arial" w:hAnsi="Arial" w:cs="Arial"/>
                <w:sz w:val="20"/>
                <w:szCs w:val="20"/>
              </w:rPr>
            </w:pPr>
            <w:r w:rsidRPr="50DB0134">
              <w:rPr>
                <w:rFonts w:ascii="Arial" w:eastAsia="Arial" w:hAnsi="Arial" w:cs="Arial"/>
                <w:sz w:val="20"/>
                <w:szCs w:val="20"/>
              </w:rPr>
              <w:t>(broken down by LA)</w:t>
            </w:r>
            <w:r w:rsidR="50DB0134" w:rsidRPr="50DB0134">
              <w:rPr>
                <w:rFonts w:ascii="Arial" w:eastAsia="Arial" w:hAnsi="Arial" w:cs="Arial"/>
                <w:sz w:val="20"/>
                <w:szCs w:val="20"/>
              </w:rPr>
              <w:t xml:space="preserve"> </w:t>
            </w:r>
          </w:p>
        </w:tc>
        <w:tc>
          <w:tcPr>
            <w:tcW w:w="2551" w:type="dxa"/>
            <w:tcBorders>
              <w:top w:val="single" w:sz="6" w:space="0" w:color="auto"/>
              <w:left w:val="single" w:sz="6" w:space="0" w:color="auto"/>
              <w:bottom w:val="single" w:sz="6" w:space="0" w:color="auto"/>
              <w:right w:val="single" w:sz="6" w:space="0" w:color="auto"/>
            </w:tcBorders>
          </w:tcPr>
          <w:p w14:paraId="1B62EC35" w14:textId="0717BC79" w:rsidR="50DB0134" w:rsidRDefault="5D20D070" w:rsidP="73EE8155">
            <w:pPr>
              <w:spacing w:after="0"/>
              <w:rPr>
                <w:rFonts w:ascii="Arial" w:eastAsia="Arial" w:hAnsi="Arial" w:cs="Arial"/>
                <w:sz w:val="20"/>
                <w:szCs w:val="20"/>
              </w:rPr>
            </w:pPr>
            <w:r w:rsidRPr="73EE8155">
              <w:rPr>
                <w:rFonts w:ascii="Arial" w:eastAsia="Arial" w:hAnsi="Arial" w:cs="Arial"/>
                <w:sz w:val="20"/>
                <w:szCs w:val="20"/>
              </w:rPr>
              <w:t xml:space="preserve">a) 3 record keeping audits per annum, </w:t>
            </w:r>
            <w:r w:rsidR="005050C1" w:rsidRPr="73EE8155">
              <w:rPr>
                <w:rFonts w:ascii="Arial" w:eastAsia="Arial" w:hAnsi="Arial" w:cs="Arial"/>
                <w:sz w:val="20"/>
                <w:szCs w:val="20"/>
              </w:rPr>
              <w:t>i.e.</w:t>
            </w:r>
            <w:r w:rsidRPr="73EE8155">
              <w:rPr>
                <w:rFonts w:ascii="Arial" w:eastAsia="Arial" w:hAnsi="Arial" w:cs="Arial"/>
                <w:sz w:val="20"/>
                <w:szCs w:val="20"/>
              </w:rPr>
              <w:t>:</w:t>
            </w:r>
          </w:p>
          <w:p w14:paraId="485AF62F" w14:textId="55FAF7EA" w:rsidR="50DB0134" w:rsidRDefault="50DB0134" w:rsidP="73EE8155">
            <w:pPr>
              <w:spacing w:after="0"/>
              <w:rPr>
                <w:rFonts w:ascii="Arial" w:eastAsia="Arial" w:hAnsi="Arial" w:cs="Arial"/>
                <w:sz w:val="20"/>
                <w:szCs w:val="20"/>
              </w:rPr>
            </w:pPr>
          </w:p>
          <w:p w14:paraId="1FDB2CE4" w14:textId="4D5B5EFB" w:rsidR="50DB0134" w:rsidRDefault="5D20D070" w:rsidP="73EE8155">
            <w:pPr>
              <w:spacing w:after="0"/>
              <w:rPr>
                <w:rFonts w:ascii="Arial" w:eastAsia="Arial" w:hAnsi="Arial" w:cs="Arial"/>
                <w:sz w:val="20"/>
                <w:szCs w:val="20"/>
              </w:rPr>
            </w:pPr>
            <w:r w:rsidRPr="73EE8155">
              <w:rPr>
                <w:rFonts w:ascii="Arial" w:eastAsia="Arial" w:hAnsi="Arial" w:cs="Arial"/>
                <w:sz w:val="20"/>
                <w:szCs w:val="20"/>
              </w:rPr>
              <w:t>Audit for terms 1 and 2</w:t>
            </w:r>
          </w:p>
          <w:p w14:paraId="299B7040" w14:textId="54847EF3" w:rsidR="50DB0134" w:rsidRDefault="5D20D070" w:rsidP="73EE8155">
            <w:pPr>
              <w:spacing w:after="0"/>
              <w:rPr>
                <w:rFonts w:ascii="Arial" w:eastAsia="Arial" w:hAnsi="Arial" w:cs="Arial"/>
                <w:sz w:val="20"/>
                <w:szCs w:val="20"/>
              </w:rPr>
            </w:pPr>
            <w:r w:rsidRPr="73EE8155">
              <w:rPr>
                <w:rFonts w:ascii="Arial" w:eastAsia="Arial" w:hAnsi="Arial" w:cs="Arial"/>
                <w:sz w:val="20"/>
                <w:szCs w:val="20"/>
              </w:rPr>
              <w:t>Audit for terms 3 and 4</w:t>
            </w:r>
          </w:p>
          <w:p w14:paraId="67A02224" w14:textId="0F2E08C7" w:rsidR="50DB0134" w:rsidRDefault="5D20D070" w:rsidP="73EE8155">
            <w:pPr>
              <w:spacing w:after="0"/>
              <w:rPr>
                <w:rFonts w:ascii="Arial" w:eastAsia="Arial" w:hAnsi="Arial" w:cs="Arial"/>
                <w:sz w:val="20"/>
                <w:szCs w:val="20"/>
              </w:rPr>
            </w:pPr>
            <w:r w:rsidRPr="73EE8155">
              <w:rPr>
                <w:rFonts w:ascii="Arial" w:eastAsia="Arial" w:hAnsi="Arial" w:cs="Arial"/>
                <w:sz w:val="20"/>
                <w:szCs w:val="20"/>
              </w:rPr>
              <w:t>Audit for terms 5 and 6</w:t>
            </w:r>
          </w:p>
          <w:p w14:paraId="38849FFB" w14:textId="49DB1182" w:rsidR="50DB0134" w:rsidRDefault="50DB0134" w:rsidP="73EE8155">
            <w:pPr>
              <w:spacing w:after="0"/>
              <w:rPr>
                <w:rFonts w:ascii="Arial" w:eastAsia="Arial" w:hAnsi="Arial" w:cs="Arial"/>
                <w:sz w:val="20"/>
                <w:szCs w:val="20"/>
              </w:rPr>
            </w:pPr>
          </w:p>
          <w:p w14:paraId="49931F74" w14:textId="3C218A71" w:rsidR="50DB0134" w:rsidRDefault="5D20D070" w:rsidP="73EE8155">
            <w:pPr>
              <w:spacing w:after="0"/>
              <w:rPr>
                <w:rFonts w:ascii="Arial" w:eastAsia="Arial" w:hAnsi="Arial" w:cs="Arial"/>
                <w:sz w:val="20"/>
                <w:szCs w:val="20"/>
              </w:rPr>
            </w:pPr>
            <w:r w:rsidRPr="73EE8155">
              <w:rPr>
                <w:rFonts w:ascii="Arial" w:eastAsia="Arial" w:hAnsi="Arial" w:cs="Arial"/>
                <w:sz w:val="20"/>
                <w:szCs w:val="20"/>
              </w:rPr>
              <w:t xml:space="preserve">B) Snapshot of caseloads to show numbers of children on a CP Plan, 3 Reports per annum, </w:t>
            </w:r>
            <w:r w:rsidR="005050C1" w:rsidRPr="73EE8155">
              <w:rPr>
                <w:rFonts w:ascii="Arial" w:eastAsia="Arial" w:hAnsi="Arial" w:cs="Arial"/>
                <w:sz w:val="20"/>
                <w:szCs w:val="20"/>
              </w:rPr>
              <w:t>i.e.</w:t>
            </w:r>
            <w:r w:rsidRPr="73EE8155">
              <w:rPr>
                <w:rFonts w:ascii="Arial" w:eastAsia="Arial" w:hAnsi="Arial" w:cs="Arial"/>
                <w:sz w:val="20"/>
                <w:szCs w:val="20"/>
              </w:rPr>
              <w:t>:</w:t>
            </w:r>
          </w:p>
          <w:p w14:paraId="27FF5461" w14:textId="55FAF7EA" w:rsidR="50DB0134" w:rsidRDefault="50DB0134" w:rsidP="73EE8155">
            <w:pPr>
              <w:spacing w:after="0"/>
              <w:rPr>
                <w:rFonts w:ascii="Arial" w:eastAsia="Arial" w:hAnsi="Arial" w:cs="Arial"/>
                <w:sz w:val="20"/>
                <w:szCs w:val="20"/>
              </w:rPr>
            </w:pPr>
          </w:p>
          <w:p w14:paraId="3662215B" w14:textId="60011D96" w:rsidR="50DB0134" w:rsidRDefault="5D20D070" w:rsidP="73EE8155">
            <w:pPr>
              <w:spacing w:after="0"/>
              <w:rPr>
                <w:rFonts w:ascii="Arial" w:eastAsia="Arial" w:hAnsi="Arial" w:cs="Arial"/>
                <w:sz w:val="20"/>
                <w:szCs w:val="20"/>
              </w:rPr>
            </w:pPr>
            <w:r w:rsidRPr="73EE8155">
              <w:rPr>
                <w:rFonts w:ascii="Arial" w:eastAsia="Arial" w:hAnsi="Arial" w:cs="Arial"/>
                <w:sz w:val="20"/>
                <w:szCs w:val="20"/>
              </w:rPr>
              <w:t>Report for terms 1 and 2</w:t>
            </w:r>
          </w:p>
          <w:p w14:paraId="7C4969CB" w14:textId="70D3C9F9" w:rsidR="50DB0134" w:rsidRDefault="5D20D070" w:rsidP="73EE8155">
            <w:pPr>
              <w:spacing w:after="0"/>
              <w:rPr>
                <w:rFonts w:ascii="Arial" w:eastAsia="Arial" w:hAnsi="Arial" w:cs="Arial"/>
                <w:sz w:val="20"/>
                <w:szCs w:val="20"/>
              </w:rPr>
            </w:pPr>
            <w:r w:rsidRPr="73EE8155">
              <w:rPr>
                <w:rFonts w:ascii="Arial" w:eastAsia="Arial" w:hAnsi="Arial" w:cs="Arial"/>
                <w:sz w:val="20"/>
                <w:szCs w:val="20"/>
              </w:rPr>
              <w:t>Report for terms 3 and 4</w:t>
            </w:r>
          </w:p>
          <w:p w14:paraId="3DF03AE4" w14:textId="099EB2E5" w:rsidR="50DB0134" w:rsidRDefault="5D20D070" w:rsidP="73EE8155">
            <w:pPr>
              <w:spacing w:after="0"/>
              <w:rPr>
                <w:rFonts w:ascii="Arial" w:eastAsia="Arial" w:hAnsi="Arial" w:cs="Arial"/>
                <w:sz w:val="20"/>
                <w:szCs w:val="20"/>
              </w:rPr>
            </w:pPr>
            <w:r w:rsidRPr="73EE8155">
              <w:rPr>
                <w:rFonts w:ascii="Arial" w:eastAsia="Arial" w:hAnsi="Arial" w:cs="Arial"/>
                <w:sz w:val="20"/>
                <w:szCs w:val="20"/>
              </w:rPr>
              <w:t>Report for terms 5 and 6</w:t>
            </w:r>
          </w:p>
          <w:p w14:paraId="26A17E95" w14:textId="02DF0D6E" w:rsidR="50DB0134" w:rsidRDefault="50DB0134" w:rsidP="73EE8155">
            <w:pPr>
              <w:spacing w:after="0"/>
              <w:rPr>
                <w:rFonts w:ascii="Arial" w:eastAsia="Arial" w:hAnsi="Arial"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14:paraId="1B96D4E0" w14:textId="0D381EE1" w:rsidR="50DB0134" w:rsidRDefault="50DB0134" w:rsidP="50DB0134">
            <w:pPr>
              <w:rPr>
                <w:rFonts w:ascii="Arial" w:eastAsia="Arial" w:hAnsi="Arial" w:cs="Arial"/>
                <w:sz w:val="20"/>
                <w:szCs w:val="20"/>
              </w:rPr>
            </w:pPr>
            <w:r w:rsidRPr="50DB0134">
              <w:rPr>
                <w:rFonts w:ascii="Arial" w:eastAsia="Arial" w:hAnsi="Arial" w:cs="Arial"/>
                <w:sz w:val="20"/>
                <w:szCs w:val="20"/>
              </w:rPr>
              <w:t>100% of children on a Child Protection plan have an initial health assessment completed.</w:t>
            </w:r>
          </w:p>
        </w:tc>
        <w:tc>
          <w:tcPr>
            <w:tcW w:w="1568" w:type="dxa"/>
            <w:tcBorders>
              <w:top w:val="single" w:sz="6" w:space="0" w:color="auto"/>
              <w:left w:val="single" w:sz="6" w:space="0" w:color="auto"/>
              <w:bottom w:val="single" w:sz="6" w:space="0" w:color="auto"/>
              <w:right w:val="single" w:sz="6" w:space="0" w:color="auto"/>
            </w:tcBorders>
          </w:tcPr>
          <w:p w14:paraId="49284D38" w14:textId="77777777" w:rsidR="50DB0134" w:rsidRDefault="50DB0134" w:rsidP="50DB0134">
            <w:pPr>
              <w:spacing w:after="0"/>
              <w:rPr>
                <w:rFonts w:ascii="Arial" w:eastAsia="Arial" w:hAnsi="Arial" w:cs="Arial"/>
                <w:sz w:val="20"/>
                <w:szCs w:val="20"/>
              </w:rPr>
            </w:pPr>
            <w:r w:rsidRPr="50DB0134">
              <w:rPr>
                <w:rFonts w:ascii="Arial" w:eastAsia="Arial" w:hAnsi="Arial" w:cs="Arial"/>
                <w:sz w:val="20"/>
                <w:szCs w:val="20"/>
              </w:rPr>
              <w:t>100% of children on a Child Protection plan have an initial health assessment completed.</w:t>
            </w:r>
          </w:p>
          <w:p w14:paraId="13D38ECD" w14:textId="06361537" w:rsidR="50DB0134" w:rsidRDefault="50DB0134" w:rsidP="50DB0134">
            <w:pPr>
              <w:rPr>
                <w:rFonts w:ascii="Arial" w:eastAsia="Arial" w:hAnsi="Arial" w:cs="Arial"/>
                <w:color w:val="000000" w:themeColor="text1"/>
                <w:sz w:val="20"/>
                <w:szCs w:val="20"/>
              </w:rPr>
            </w:pPr>
          </w:p>
        </w:tc>
        <w:tc>
          <w:tcPr>
            <w:tcW w:w="1550" w:type="dxa"/>
            <w:tcBorders>
              <w:top w:val="single" w:sz="6" w:space="0" w:color="auto"/>
              <w:left w:val="single" w:sz="6" w:space="0" w:color="auto"/>
              <w:bottom w:val="single" w:sz="6" w:space="0" w:color="auto"/>
              <w:right w:val="single" w:sz="6" w:space="0" w:color="auto"/>
            </w:tcBorders>
          </w:tcPr>
          <w:p w14:paraId="48B10399" w14:textId="77777777" w:rsidR="50DB0134" w:rsidRDefault="50DB0134" w:rsidP="50DB0134">
            <w:pPr>
              <w:spacing w:after="0"/>
              <w:rPr>
                <w:rFonts w:ascii="Arial" w:eastAsia="Arial" w:hAnsi="Arial" w:cs="Arial"/>
                <w:sz w:val="20"/>
                <w:szCs w:val="20"/>
              </w:rPr>
            </w:pPr>
            <w:r w:rsidRPr="50DB0134">
              <w:rPr>
                <w:rFonts w:ascii="Arial" w:eastAsia="Arial" w:hAnsi="Arial" w:cs="Arial"/>
                <w:sz w:val="20"/>
                <w:szCs w:val="20"/>
              </w:rPr>
              <w:t>100% of children on a Child Protection plan have an initial health assessment completed.</w:t>
            </w:r>
          </w:p>
          <w:p w14:paraId="11A3B5F0" w14:textId="065ED064" w:rsidR="50DB0134" w:rsidRDefault="50DB0134" w:rsidP="50DB0134">
            <w:pPr>
              <w:rPr>
                <w:rFonts w:ascii="Arial" w:eastAsia="Arial" w:hAnsi="Arial" w:cs="Arial"/>
                <w:color w:val="000000" w:themeColor="text1"/>
                <w:sz w:val="20"/>
                <w:szCs w:val="20"/>
              </w:rPr>
            </w:pPr>
          </w:p>
        </w:tc>
      </w:tr>
      <w:tr w:rsidR="50DB0134" w14:paraId="0F6B85F0" w14:textId="77777777" w:rsidTr="1959B6DA">
        <w:trPr>
          <w:trHeight w:val="750"/>
        </w:trPr>
        <w:tc>
          <w:tcPr>
            <w:tcW w:w="1079" w:type="dxa"/>
            <w:tcBorders>
              <w:top w:val="single" w:sz="6" w:space="0" w:color="auto"/>
              <w:left w:val="single" w:sz="6" w:space="0" w:color="auto"/>
              <w:bottom w:val="single" w:sz="6" w:space="0" w:color="auto"/>
              <w:right w:val="single" w:sz="6" w:space="0" w:color="auto"/>
            </w:tcBorders>
            <w:vAlign w:val="center"/>
          </w:tcPr>
          <w:p w14:paraId="44D97C08" w14:textId="7F06B413" w:rsidR="13457BC5" w:rsidRDefault="0FF0295E" w:rsidP="50DB0134">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t>BW</w:t>
            </w:r>
            <w:r w:rsidR="439AE675" w:rsidRPr="03880CBB">
              <w:rPr>
                <w:rFonts w:ascii="Arial" w:eastAsia="Arial" w:hAnsi="Arial" w:cs="Arial"/>
                <w:color w:val="000000" w:themeColor="text1"/>
                <w:sz w:val="20"/>
                <w:szCs w:val="20"/>
              </w:rPr>
              <w:t>11</w:t>
            </w:r>
          </w:p>
        </w:tc>
        <w:tc>
          <w:tcPr>
            <w:tcW w:w="1690" w:type="dxa"/>
            <w:tcBorders>
              <w:top w:val="single" w:sz="6" w:space="0" w:color="auto"/>
              <w:left w:val="single" w:sz="6" w:space="0" w:color="auto"/>
              <w:bottom w:val="single" w:sz="6" w:space="0" w:color="auto"/>
              <w:right w:val="single" w:sz="6" w:space="0" w:color="auto"/>
            </w:tcBorders>
          </w:tcPr>
          <w:p w14:paraId="278D0854" w14:textId="2A3A418D"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Reading</w:t>
            </w:r>
          </w:p>
          <w:p w14:paraId="2E4BDDCF" w14:textId="4BE71B69"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Wokingham</w:t>
            </w:r>
          </w:p>
          <w:p w14:paraId="165D0EA6" w14:textId="3393F270"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West Berks</w:t>
            </w:r>
          </w:p>
          <w:p w14:paraId="64369F83" w14:textId="2A295F27" w:rsidR="50DB0134" w:rsidRDefault="50DB0134" w:rsidP="50DB0134">
            <w:pPr>
              <w:jc w:val="both"/>
              <w:rPr>
                <w:rFonts w:ascii="Arial" w:eastAsia="Arial" w:hAnsi="Arial" w:cs="Arial"/>
                <w:color w:val="000000" w:themeColor="text1"/>
                <w:sz w:val="20"/>
                <w:szCs w:val="20"/>
              </w:rPr>
            </w:pPr>
          </w:p>
        </w:tc>
        <w:tc>
          <w:tcPr>
            <w:tcW w:w="3744" w:type="dxa"/>
            <w:tcBorders>
              <w:top w:val="single" w:sz="6" w:space="0" w:color="auto"/>
              <w:left w:val="single" w:sz="6" w:space="0" w:color="auto"/>
              <w:bottom w:val="single" w:sz="6" w:space="0" w:color="auto"/>
              <w:right w:val="single" w:sz="6" w:space="0" w:color="auto"/>
            </w:tcBorders>
          </w:tcPr>
          <w:p w14:paraId="6734314C" w14:textId="04C58183" w:rsidR="50DB0134" w:rsidRDefault="50DB0134" w:rsidP="50DB0134">
            <w:pPr>
              <w:spacing w:after="0"/>
              <w:jc w:val="both"/>
              <w:rPr>
                <w:rFonts w:ascii="Arial" w:eastAsia="Arial" w:hAnsi="Arial" w:cs="Arial"/>
                <w:sz w:val="20"/>
                <w:szCs w:val="20"/>
              </w:rPr>
            </w:pPr>
            <w:r w:rsidRPr="50DB0134">
              <w:rPr>
                <w:rFonts w:ascii="Arial" w:eastAsia="Arial" w:hAnsi="Arial" w:cs="Arial"/>
                <w:sz w:val="20"/>
                <w:szCs w:val="20"/>
              </w:rPr>
              <w:t>Number and percentage of Children in Care with identified health needs (appropriate to School Nursing) in their plan who have these needs met.</w:t>
            </w:r>
          </w:p>
          <w:p w14:paraId="4283CD33" w14:textId="30A5E232" w:rsidR="50DB0134" w:rsidRDefault="50DB0134" w:rsidP="50DB0134">
            <w:pPr>
              <w:spacing w:after="0"/>
              <w:jc w:val="both"/>
              <w:rPr>
                <w:rFonts w:ascii="Arial" w:eastAsia="Arial" w:hAnsi="Arial" w:cs="Arial"/>
                <w:sz w:val="20"/>
                <w:szCs w:val="20"/>
              </w:rPr>
            </w:pPr>
          </w:p>
          <w:p w14:paraId="2CE747F4" w14:textId="335DE3A8" w:rsidR="6CBDBCDB" w:rsidRDefault="6CBDBCDB" w:rsidP="50DB0134">
            <w:pPr>
              <w:spacing w:after="0"/>
              <w:jc w:val="both"/>
              <w:rPr>
                <w:rFonts w:ascii="Arial" w:eastAsia="Arial" w:hAnsi="Arial" w:cs="Arial"/>
                <w:sz w:val="20"/>
                <w:szCs w:val="20"/>
              </w:rPr>
            </w:pPr>
            <w:r w:rsidRPr="50DB0134">
              <w:rPr>
                <w:rFonts w:ascii="Arial" w:eastAsia="Arial" w:hAnsi="Arial" w:cs="Arial"/>
                <w:sz w:val="20"/>
                <w:szCs w:val="20"/>
              </w:rPr>
              <w:t>(broken down by LA)</w:t>
            </w:r>
          </w:p>
        </w:tc>
        <w:tc>
          <w:tcPr>
            <w:tcW w:w="2551" w:type="dxa"/>
            <w:tcBorders>
              <w:top w:val="single" w:sz="6" w:space="0" w:color="auto"/>
              <w:left w:val="single" w:sz="6" w:space="0" w:color="auto"/>
              <w:bottom w:val="single" w:sz="6" w:space="0" w:color="auto"/>
              <w:right w:val="single" w:sz="6" w:space="0" w:color="auto"/>
            </w:tcBorders>
          </w:tcPr>
          <w:p w14:paraId="1FBD69D0" w14:textId="6DC8EA37" w:rsidR="50DB0134" w:rsidRDefault="25ED260E" w:rsidP="50DB0134">
            <w:pPr>
              <w:spacing w:after="0"/>
              <w:jc w:val="both"/>
              <w:rPr>
                <w:rFonts w:ascii="Arial" w:eastAsia="Arial" w:hAnsi="Arial" w:cs="Arial"/>
                <w:sz w:val="20"/>
                <w:szCs w:val="20"/>
              </w:rPr>
            </w:pPr>
            <w:r w:rsidRPr="73EE8155">
              <w:rPr>
                <w:rFonts w:ascii="Arial" w:eastAsia="Arial" w:hAnsi="Arial" w:cs="Arial"/>
                <w:sz w:val="20"/>
                <w:szCs w:val="20"/>
              </w:rPr>
              <w:t xml:space="preserve">Audit reporting from </w:t>
            </w:r>
            <w:r w:rsidR="67225E23" w:rsidRPr="73EE8155">
              <w:rPr>
                <w:rFonts w:ascii="Arial" w:eastAsia="Arial" w:hAnsi="Arial" w:cs="Arial"/>
                <w:sz w:val="20"/>
                <w:szCs w:val="20"/>
              </w:rPr>
              <w:t xml:space="preserve">Children in Care </w:t>
            </w:r>
            <w:r w:rsidRPr="73EE8155">
              <w:rPr>
                <w:rFonts w:ascii="Arial" w:eastAsia="Arial" w:hAnsi="Arial" w:cs="Arial"/>
                <w:sz w:val="20"/>
                <w:szCs w:val="20"/>
              </w:rPr>
              <w:t>team</w:t>
            </w:r>
            <w:r w:rsidR="4A0D6406" w:rsidRPr="73EE8155">
              <w:rPr>
                <w:rFonts w:ascii="Arial" w:eastAsia="Arial" w:hAnsi="Arial" w:cs="Arial"/>
                <w:sz w:val="20"/>
                <w:szCs w:val="20"/>
              </w:rPr>
              <w:t>s</w:t>
            </w:r>
          </w:p>
          <w:p w14:paraId="08F7BEFD" w14:textId="0FFE3B77" w:rsidR="50DB0134" w:rsidRDefault="50DB0134" w:rsidP="50DB0134">
            <w:pPr>
              <w:spacing w:after="0"/>
              <w:jc w:val="both"/>
              <w:rPr>
                <w:rFonts w:ascii="Arial" w:eastAsia="Arial" w:hAnsi="Arial" w:cs="Arial"/>
                <w:sz w:val="20"/>
                <w:szCs w:val="20"/>
              </w:rPr>
            </w:pPr>
          </w:p>
          <w:p w14:paraId="32554E47" w14:textId="2AFD2172" w:rsidR="2658328A" w:rsidRDefault="53EC4248" w:rsidP="50DB0134">
            <w:pPr>
              <w:spacing w:after="0"/>
              <w:jc w:val="both"/>
              <w:rPr>
                <w:rFonts w:ascii="Arial" w:eastAsia="Arial" w:hAnsi="Arial" w:cs="Arial"/>
                <w:sz w:val="20"/>
                <w:szCs w:val="20"/>
              </w:rPr>
            </w:pPr>
            <w:r w:rsidRPr="73EE8155">
              <w:rPr>
                <w:rFonts w:ascii="Arial" w:eastAsia="Arial" w:hAnsi="Arial" w:cs="Arial"/>
                <w:sz w:val="20"/>
                <w:szCs w:val="20"/>
              </w:rPr>
              <w:t xml:space="preserve"> </w:t>
            </w:r>
          </w:p>
        </w:tc>
        <w:tc>
          <w:tcPr>
            <w:tcW w:w="1560" w:type="dxa"/>
            <w:tcBorders>
              <w:top w:val="single" w:sz="6" w:space="0" w:color="auto"/>
              <w:left w:val="single" w:sz="6" w:space="0" w:color="auto"/>
              <w:bottom w:val="single" w:sz="6" w:space="0" w:color="auto"/>
              <w:right w:val="single" w:sz="6" w:space="0" w:color="auto"/>
            </w:tcBorders>
          </w:tcPr>
          <w:p w14:paraId="3A2BEB34" w14:textId="77777777" w:rsidR="50DB0134" w:rsidRDefault="50DB0134" w:rsidP="50DB0134">
            <w:pPr>
              <w:spacing w:after="0"/>
              <w:rPr>
                <w:rFonts w:ascii="Arial" w:eastAsia="Arial" w:hAnsi="Arial" w:cs="Arial"/>
                <w:sz w:val="20"/>
                <w:szCs w:val="20"/>
              </w:rPr>
            </w:pPr>
            <w:r w:rsidRPr="50DB0134">
              <w:rPr>
                <w:rFonts w:ascii="Arial" w:eastAsia="Arial" w:hAnsi="Arial" w:cs="Arial"/>
                <w:sz w:val="20"/>
                <w:szCs w:val="20"/>
              </w:rPr>
              <w:t>100% of children in care appropriate to school nursing have needs in their plan met.</w:t>
            </w:r>
          </w:p>
        </w:tc>
        <w:tc>
          <w:tcPr>
            <w:tcW w:w="1568" w:type="dxa"/>
            <w:tcBorders>
              <w:top w:val="single" w:sz="6" w:space="0" w:color="auto"/>
              <w:left w:val="single" w:sz="6" w:space="0" w:color="auto"/>
              <w:bottom w:val="single" w:sz="6" w:space="0" w:color="auto"/>
              <w:right w:val="single" w:sz="6" w:space="0" w:color="auto"/>
            </w:tcBorders>
          </w:tcPr>
          <w:p w14:paraId="157EF363" w14:textId="77777777" w:rsidR="50DB0134" w:rsidRDefault="50DB0134" w:rsidP="50DB0134">
            <w:pPr>
              <w:spacing w:after="0"/>
              <w:rPr>
                <w:rFonts w:ascii="Arial" w:eastAsia="Arial" w:hAnsi="Arial" w:cs="Arial"/>
                <w:sz w:val="20"/>
                <w:szCs w:val="20"/>
              </w:rPr>
            </w:pPr>
            <w:r w:rsidRPr="50DB0134">
              <w:rPr>
                <w:rFonts w:ascii="Arial" w:eastAsia="Arial" w:hAnsi="Arial" w:cs="Arial"/>
                <w:sz w:val="20"/>
                <w:szCs w:val="20"/>
              </w:rPr>
              <w:t>100% of children in care appropriate to school nursing have needs in their plan met.</w:t>
            </w:r>
          </w:p>
        </w:tc>
        <w:tc>
          <w:tcPr>
            <w:tcW w:w="1550" w:type="dxa"/>
            <w:tcBorders>
              <w:top w:val="single" w:sz="6" w:space="0" w:color="auto"/>
              <w:left w:val="single" w:sz="6" w:space="0" w:color="auto"/>
              <w:bottom w:val="single" w:sz="6" w:space="0" w:color="auto"/>
              <w:right w:val="single" w:sz="6" w:space="0" w:color="auto"/>
            </w:tcBorders>
          </w:tcPr>
          <w:p w14:paraId="6BF4CAF0" w14:textId="31A194F3" w:rsidR="25FD3F8F" w:rsidRDefault="62D9E9AE" w:rsidP="005050C1">
            <w:pPr>
              <w:rPr>
                <w:rFonts w:ascii="Arial" w:eastAsia="Arial" w:hAnsi="Arial" w:cs="Arial"/>
                <w:sz w:val="20"/>
                <w:szCs w:val="20"/>
              </w:rPr>
            </w:pPr>
            <w:r w:rsidRPr="50DB0134">
              <w:rPr>
                <w:rFonts w:ascii="Arial" w:eastAsia="Arial" w:hAnsi="Arial" w:cs="Arial"/>
                <w:sz w:val="20"/>
                <w:szCs w:val="20"/>
              </w:rPr>
              <w:t>100% of children in care appropriate to school nursing have needs in their</w:t>
            </w:r>
            <w:r w:rsidR="005050C1">
              <w:rPr>
                <w:rFonts w:ascii="Arial" w:eastAsia="Arial" w:hAnsi="Arial" w:cs="Arial"/>
                <w:sz w:val="20"/>
                <w:szCs w:val="20"/>
              </w:rPr>
              <w:t xml:space="preserve"> </w:t>
            </w:r>
            <w:r w:rsidR="25FD3F8F" w:rsidRPr="50DB0134">
              <w:rPr>
                <w:rFonts w:ascii="Arial" w:eastAsia="Arial" w:hAnsi="Arial" w:cs="Arial"/>
                <w:sz w:val="20"/>
                <w:szCs w:val="20"/>
              </w:rPr>
              <w:t>Plan met</w:t>
            </w:r>
          </w:p>
        </w:tc>
      </w:tr>
      <w:tr w:rsidR="50DB0134" w14:paraId="3EBFBAC3" w14:textId="77777777" w:rsidTr="1959B6DA">
        <w:trPr>
          <w:trHeight w:val="750"/>
        </w:trPr>
        <w:tc>
          <w:tcPr>
            <w:tcW w:w="1079" w:type="dxa"/>
            <w:tcBorders>
              <w:top w:val="single" w:sz="6" w:space="0" w:color="auto"/>
              <w:left w:val="single" w:sz="6" w:space="0" w:color="auto"/>
              <w:bottom w:val="single" w:sz="6" w:space="0" w:color="auto"/>
              <w:right w:val="single" w:sz="6" w:space="0" w:color="auto"/>
            </w:tcBorders>
            <w:vAlign w:val="center"/>
          </w:tcPr>
          <w:p w14:paraId="4ACB5037" w14:textId="41B58A62" w:rsidR="6B2685B4" w:rsidRDefault="34199582" w:rsidP="50DB0134">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t>BW</w:t>
            </w:r>
            <w:r w:rsidR="4829F498" w:rsidRPr="03880CBB">
              <w:rPr>
                <w:rFonts w:ascii="Arial" w:eastAsia="Arial" w:hAnsi="Arial" w:cs="Arial"/>
                <w:color w:val="000000" w:themeColor="text1"/>
                <w:sz w:val="20"/>
                <w:szCs w:val="20"/>
              </w:rPr>
              <w:t>12</w:t>
            </w:r>
          </w:p>
        </w:tc>
        <w:tc>
          <w:tcPr>
            <w:tcW w:w="1690" w:type="dxa"/>
            <w:tcBorders>
              <w:top w:val="single" w:sz="6" w:space="0" w:color="auto"/>
              <w:left w:val="single" w:sz="6" w:space="0" w:color="auto"/>
              <w:bottom w:val="single" w:sz="6" w:space="0" w:color="auto"/>
              <w:right w:val="single" w:sz="6" w:space="0" w:color="auto"/>
            </w:tcBorders>
          </w:tcPr>
          <w:p w14:paraId="6952F475" w14:textId="5F3B1A8C"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Reading</w:t>
            </w:r>
          </w:p>
          <w:p w14:paraId="548B4588" w14:textId="738CED92"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Wokingham</w:t>
            </w:r>
          </w:p>
          <w:p w14:paraId="535A5549" w14:textId="74910396" w:rsidR="50DB0134" w:rsidRDefault="50DB0134" w:rsidP="002E2CB0">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West Berks</w:t>
            </w:r>
          </w:p>
        </w:tc>
        <w:tc>
          <w:tcPr>
            <w:tcW w:w="3744" w:type="dxa"/>
            <w:tcBorders>
              <w:top w:val="single" w:sz="6" w:space="0" w:color="auto"/>
              <w:left w:val="single" w:sz="6" w:space="0" w:color="auto"/>
              <w:bottom w:val="single" w:sz="6" w:space="0" w:color="auto"/>
              <w:right w:val="single" w:sz="6" w:space="0" w:color="auto"/>
            </w:tcBorders>
          </w:tcPr>
          <w:p w14:paraId="65109D13" w14:textId="328DF226" w:rsidR="50DB0134" w:rsidRDefault="50DB0134" w:rsidP="50DB0134">
            <w:pPr>
              <w:spacing w:after="0"/>
              <w:jc w:val="both"/>
              <w:rPr>
                <w:rFonts w:ascii="Arial" w:eastAsia="Arial" w:hAnsi="Arial" w:cs="Arial"/>
                <w:sz w:val="20"/>
                <w:szCs w:val="20"/>
              </w:rPr>
            </w:pPr>
            <w:r w:rsidRPr="50DB0134">
              <w:rPr>
                <w:rFonts w:ascii="Arial" w:eastAsia="Arial" w:hAnsi="Arial" w:cs="Arial"/>
                <w:sz w:val="20"/>
                <w:szCs w:val="20"/>
              </w:rPr>
              <w:t xml:space="preserve">Number of sessions and attendance at teacher training on managing medical needs, by topic. </w:t>
            </w:r>
          </w:p>
          <w:p w14:paraId="616B5331" w14:textId="29D0368C" w:rsidR="43A3993F" w:rsidRDefault="43A3993F" w:rsidP="50DB0134">
            <w:pPr>
              <w:spacing w:after="0"/>
              <w:jc w:val="both"/>
              <w:rPr>
                <w:rFonts w:ascii="Arial" w:eastAsia="Arial" w:hAnsi="Arial" w:cs="Arial"/>
                <w:sz w:val="20"/>
                <w:szCs w:val="20"/>
              </w:rPr>
            </w:pPr>
            <w:r w:rsidRPr="50DB0134">
              <w:rPr>
                <w:rFonts w:ascii="Arial" w:eastAsia="Arial" w:hAnsi="Arial" w:cs="Arial"/>
                <w:sz w:val="20"/>
                <w:szCs w:val="20"/>
              </w:rPr>
              <w:t>(broken down by LA, topics and numbers attending)</w:t>
            </w:r>
          </w:p>
        </w:tc>
        <w:tc>
          <w:tcPr>
            <w:tcW w:w="2551" w:type="dxa"/>
            <w:tcBorders>
              <w:top w:val="single" w:sz="6" w:space="0" w:color="auto"/>
              <w:left w:val="single" w:sz="6" w:space="0" w:color="auto"/>
              <w:bottom w:val="single" w:sz="6" w:space="0" w:color="auto"/>
              <w:right w:val="single" w:sz="6" w:space="0" w:color="auto"/>
            </w:tcBorders>
          </w:tcPr>
          <w:p w14:paraId="5BA9B062" w14:textId="0F88D021" w:rsidR="4E776570" w:rsidRDefault="1317B24B" w:rsidP="73EE8155">
            <w:pPr>
              <w:spacing w:after="0"/>
              <w:jc w:val="both"/>
              <w:rPr>
                <w:rFonts w:ascii="Arial" w:eastAsia="Arial" w:hAnsi="Arial" w:cs="Arial"/>
                <w:sz w:val="20"/>
                <w:szCs w:val="20"/>
              </w:rPr>
            </w:pPr>
            <w:r w:rsidRPr="73EE8155">
              <w:rPr>
                <w:rFonts w:ascii="Arial" w:eastAsia="Arial" w:hAnsi="Arial" w:cs="Arial"/>
                <w:sz w:val="20"/>
                <w:szCs w:val="20"/>
              </w:rPr>
              <w:t xml:space="preserve">3 Reports per annum, </w:t>
            </w:r>
            <w:r w:rsidR="005050C1" w:rsidRPr="73EE8155">
              <w:rPr>
                <w:rFonts w:ascii="Arial" w:eastAsia="Arial" w:hAnsi="Arial" w:cs="Arial"/>
                <w:sz w:val="20"/>
                <w:szCs w:val="20"/>
              </w:rPr>
              <w:t>i.e.</w:t>
            </w:r>
            <w:r w:rsidRPr="73EE8155">
              <w:rPr>
                <w:rFonts w:ascii="Arial" w:eastAsia="Arial" w:hAnsi="Arial" w:cs="Arial"/>
                <w:sz w:val="20"/>
                <w:szCs w:val="20"/>
              </w:rPr>
              <w:t>:</w:t>
            </w:r>
          </w:p>
          <w:p w14:paraId="261E34F2" w14:textId="55FAF7EA" w:rsidR="4E776570" w:rsidRDefault="4E776570" w:rsidP="73EE8155">
            <w:pPr>
              <w:spacing w:after="0"/>
              <w:jc w:val="both"/>
              <w:rPr>
                <w:rFonts w:ascii="Arial" w:eastAsia="Arial" w:hAnsi="Arial" w:cs="Arial"/>
                <w:sz w:val="20"/>
                <w:szCs w:val="20"/>
              </w:rPr>
            </w:pPr>
          </w:p>
          <w:p w14:paraId="224B49AE" w14:textId="60011D96" w:rsidR="4E776570" w:rsidRDefault="1317B24B" w:rsidP="73EE8155">
            <w:pPr>
              <w:spacing w:after="0"/>
              <w:jc w:val="both"/>
              <w:rPr>
                <w:rFonts w:ascii="Arial" w:eastAsia="Arial" w:hAnsi="Arial" w:cs="Arial"/>
                <w:sz w:val="20"/>
                <w:szCs w:val="20"/>
              </w:rPr>
            </w:pPr>
            <w:r w:rsidRPr="73EE8155">
              <w:rPr>
                <w:rFonts w:ascii="Arial" w:eastAsia="Arial" w:hAnsi="Arial" w:cs="Arial"/>
                <w:sz w:val="20"/>
                <w:szCs w:val="20"/>
              </w:rPr>
              <w:t>Report for terms 1 and 2</w:t>
            </w:r>
          </w:p>
          <w:p w14:paraId="48C50A21" w14:textId="70D3C9F9" w:rsidR="4E776570" w:rsidRDefault="1317B24B" w:rsidP="73EE8155">
            <w:pPr>
              <w:spacing w:after="0"/>
              <w:jc w:val="both"/>
              <w:rPr>
                <w:rFonts w:ascii="Arial" w:eastAsia="Arial" w:hAnsi="Arial" w:cs="Arial"/>
                <w:sz w:val="20"/>
                <w:szCs w:val="20"/>
              </w:rPr>
            </w:pPr>
            <w:r w:rsidRPr="73EE8155">
              <w:rPr>
                <w:rFonts w:ascii="Arial" w:eastAsia="Arial" w:hAnsi="Arial" w:cs="Arial"/>
                <w:sz w:val="20"/>
                <w:szCs w:val="20"/>
              </w:rPr>
              <w:t>Report for terms 3 and 4</w:t>
            </w:r>
          </w:p>
          <w:p w14:paraId="4AF861D6" w14:textId="6279C540" w:rsidR="4E776570" w:rsidRDefault="1317B24B" w:rsidP="002E2CB0">
            <w:pPr>
              <w:spacing w:after="0"/>
              <w:jc w:val="both"/>
              <w:rPr>
                <w:rFonts w:ascii="Arial" w:eastAsia="Arial" w:hAnsi="Arial" w:cs="Arial"/>
                <w:sz w:val="20"/>
                <w:szCs w:val="20"/>
              </w:rPr>
            </w:pPr>
            <w:r w:rsidRPr="73EE8155">
              <w:rPr>
                <w:rFonts w:ascii="Arial" w:eastAsia="Arial" w:hAnsi="Arial" w:cs="Arial"/>
                <w:sz w:val="20"/>
                <w:szCs w:val="20"/>
              </w:rPr>
              <w:t>Report for terms 5 and 6</w:t>
            </w:r>
          </w:p>
        </w:tc>
        <w:tc>
          <w:tcPr>
            <w:tcW w:w="1560" w:type="dxa"/>
            <w:tcBorders>
              <w:top w:val="single" w:sz="6" w:space="0" w:color="auto"/>
              <w:left w:val="single" w:sz="6" w:space="0" w:color="auto"/>
              <w:bottom w:val="single" w:sz="6" w:space="0" w:color="auto"/>
              <w:right w:val="single" w:sz="6" w:space="0" w:color="auto"/>
            </w:tcBorders>
          </w:tcPr>
          <w:p w14:paraId="1FA1AD7B" w14:textId="18894C6B" w:rsidR="50DB0134" w:rsidRDefault="50DB0134" w:rsidP="50DB0134">
            <w:pPr>
              <w:rPr>
                <w:rFonts w:ascii="Arial" w:eastAsia="Arial" w:hAnsi="Arial" w:cs="Arial"/>
                <w:sz w:val="20"/>
                <w:szCs w:val="20"/>
              </w:rPr>
            </w:pPr>
          </w:p>
        </w:tc>
        <w:tc>
          <w:tcPr>
            <w:tcW w:w="1568" w:type="dxa"/>
            <w:tcBorders>
              <w:top w:val="single" w:sz="6" w:space="0" w:color="auto"/>
              <w:left w:val="single" w:sz="6" w:space="0" w:color="auto"/>
              <w:bottom w:val="single" w:sz="6" w:space="0" w:color="auto"/>
              <w:right w:val="single" w:sz="6" w:space="0" w:color="auto"/>
            </w:tcBorders>
          </w:tcPr>
          <w:p w14:paraId="3DDEC75A" w14:textId="6B065462" w:rsidR="50DB0134" w:rsidRDefault="50DB0134" w:rsidP="50DB0134">
            <w:pPr>
              <w:rPr>
                <w:rFonts w:ascii="Arial" w:eastAsia="Arial" w:hAnsi="Arial" w:cs="Arial"/>
                <w:sz w:val="20"/>
                <w:szCs w:val="20"/>
              </w:rPr>
            </w:pPr>
          </w:p>
        </w:tc>
        <w:tc>
          <w:tcPr>
            <w:tcW w:w="1550" w:type="dxa"/>
            <w:tcBorders>
              <w:top w:val="single" w:sz="6" w:space="0" w:color="auto"/>
              <w:left w:val="single" w:sz="6" w:space="0" w:color="auto"/>
              <w:bottom w:val="single" w:sz="6" w:space="0" w:color="auto"/>
              <w:right w:val="single" w:sz="6" w:space="0" w:color="auto"/>
            </w:tcBorders>
          </w:tcPr>
          <w:p w14:paraId="3831276C" w14:textId="2DD70FE2" w:rsidR="50DB0134" w:rsidRDefault="50DB0134" w:rsidP="50DB0134">
            <w:pPr>
              <w:rPr>
                <w:rFonts w:ascii="Arial" w:eastAsia="Arial" w:hAnsi="Arial" w:cs="Arial"/>
                <w:sz w:val="20"/>
                <w:szCs w:val="20"/>
              </w:rPr>
            </w:pPr>
          </w:p>
        </w:tc>
      </w:tr>
      <w:tr w:rsidR="50DB0134" w14:paraId="52B746AF" w14:textId="77777777" w:rsidTr="1959B6DA">
        <w:trPr>
          <w:trHeight w:val="750"/>
        </w:trPr>
        <w:tc>
          <w:tcPr>
            <w:tcW w:w="1079" w:type="dxa"/>
            <w:tcBorders>
              <w:top w:val="single" w:sz="6" w:space="0" w:color="auto"/>
              <w:left w:val="single" w:sz="6" w:space="0" w:color="auto"/>
              <w:bottom w:val="single" w:sz="6" w:space="0" w:color="auto"/>
              <w:right w:val="single" w:sz="6" w:space="0" w:color="auto"/>
            </w:tcBorders>
            <w:vAlign w:val="center"/>
          </w:tcPr>
          <w:p w14:paraId="5C03555C" w14:textId="2C5228FE" w:rsidR="677624ED" w:rsidRDefault="44ECB880" w:rsidP="50DB0134">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lastRenderedPageBreak/>
              <w:t>BW</w:t>
            </w:r>
            <w:r w:rsidR="0238F313" w:rsidRPr="03880CBB">
              <w:rPr>
                <w:rFonts w:ascii="Arial" w:eastAsia="Arial" w:hAnsi="Arial" w:cs="Arial"/>
                <w:color w:val="000000" w:themeColor="text1"/>
                <w:sz w:val="20"/>
                <w:szCs w:val="20"/>
              </w:rPr>
              <w:t>12</w:t>
            </w:r>
            <w:r w:rsidRPr="03880CBB">
              <w:rPr>
                <w:rFonts w:ascii="Arial" w:eastAsia="Arial" w:hAnsi="Arial" w:cs="Arial"/>
                <w:color w:val="000000" w:themeColor="text1"/>
                <w:sz w:val="20"/>
                <w:szCs w:val="20"/>
              </w:rPr>
              <w:t>(a)</w:t>
            </w:r>
          </w:p>
        </w:tc>
        <w:tc>
          <w:tcPr>
            <w:tcW w:w="1690" w:type="dxa"/>
            <w:tcBorders>
              <w:top w:val="single" w:sz="6" w:space="0" w:color="auto"/>
              <w:left w:val="single" w:sz="6" w:space="0" w:color="auto"/>
              <w:bottom w:val="single" w:sz="6" w:space="0" w:color="auto"/>
              <w:right w:val="single" w:sz="6" w:space="0" w:color="auto"/>
            </w:tcBorders>
          </w:tcPr>
          <w:p w14:paraId="586CA3DC" w14:textId="2851A2C3"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Reading</w:t>
            </w:r>
          </w:p>
          <w:p w14:paraId="6BFF922C" w14:textId="110157C7"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Wokingham</w:t>
            </w:r>
          </w:p>
          <w:p w14:paraId="6F5DE88D" w14:textId="3393F270"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West Berks</w:t>
            </w:r>
          </w:p>
          <w:p w14:paraId="7625DB03" w14:textId="2A295F27" w:rsidR="50DB0134" w:rsidRDefault="50DB0134" w:rsidP="50DB0134">
            <w:pPr>
              <w:jc w:val="both"/>
              <w:rPr>
                <w:rFonts w:ascii="Arial" w:eastAsia="Arial" w:hAnsi="Arial" w:cs="Arial"/>
                <w:color w:val="000000" w:themeColor="text1"/>
                <w:sz w:val="20"/>
                <w:szCs w:val="20"/>
              </w:rPr>
            </w:pPr>
          </w:p>
        </w:tc>
        <w:tc>
          <w:tcPr>
            <w:tcW w:w="3744" w:type="dxa"/>
            <w:tcBorders>
              <w:top w:val="single" w:sz="6" w:space="0" w:color="auto"/>
              <w:left w:val="single" w:sz="6" w:space="0" w:color="auto"/>
              <w:bottom w:val="single" w:sz="6" w:space="0" w:color="auto"/>
              <w:right w:val="single" w:sz="6" w:space="0" w:color="auto"/>
            </w:tcBorders>
          </w:tcPr>
          <w:p w14:paraId="4859D53F" w14:textId="30C2B443" w:rsidR="54B0CACD" w:rsidRDefault="54B0CACD" w:rsidP="50DB0134">
            <w:pPr>
              <w:jc w:val="both"/>
              <w:rPr>
                <w:rFonts w:ascii="Arial" w:eastAsia="Arial" w:hAnsi="Arial" w:cs="Arial"/>
                <w:sz w:val="20"/>
                <w:szCs w:val="20"/>
              </w:rPr>
            </w:pPr>
            <w:r w:rsidRPr="50DB0134">
              <w:rPr>
                <w:rFonts w:ascii="Arial" w:eastAsia="Arial" w:hAnsi="Arial" w:cs="Arial"/>
                <w:sz w:val="20"/>
                <w:szCs w:val="20"/>
              </w:rPr>
              <w:t>Number of evaluations completed by teachers following each training session</w:t>
            </w:r>
          </w:p>
        </w:tc>
        <w:tc>
          <w:tcPr>
            <w:tcW w:w="2551" w:type="dxa"/>
            <w:tcBorders>
              <w:top w:val="single" w:sz="6" w:space="0" w:color="auto"/>
              <w:left w:val="single" w:sz="6" w:space="0" w:color="auto"/>
              <w:bottom w:val="single" w:sz="6" w:space="0" w:color="auto"/>
              <w:right w:val="single" w:sz="6" w:space="0" w:color="auto"/>
            </w:tcBorders>
          </w:tcPr>
          <w:p w14:paraId="71190219" w14:textId="41385D92" w:rsidR="50DB0134" w:rsidRDefault="47C34994" w:rsidP="73EE8155">
            <w:pPr>
              <w:spacing w:after="0"/>
              <w:jc w:val="both"/>
              <w:rPr>
                <w:rFonts w:ascii="Arial" w:eastAsia="Arial" w:hAnsi="Arial" w:cs="Arial"/>
                <w:sz w:val="20"/>
                <w:szCs w:val="20"/>
              </w:rPr>
            </w:pPr>
            <w:r w:rsidRPr="73EE8155">
              <w:rPr>
                <w:rFonts w:ascii="Arial" w:eastAsia="Arial" w:hAnsi="Arial" w:cs="Arial"/>
                <w:sz w:val="20"/>
                <w:szCs w:val="20"/>
              </w:rPr>
              <w:t xml:space="preserve">3 Reports per annum, </w:t>
            </w:r>
            <w:r w:rsidR="005050C1" w:rsidRPr="73EE8155">
              <w:rPr>
                <w:rFonts w:ascii="Arial" w:eastAsia="Arial" w:hAnsi="Arial" w:cs="Arial"/>
                <w:sz w:val="20"/>
                <w:szCs w:val="20"/>
              </w:rPr>
              <w:t>i.e.</w:t>
            </w:r>
            <w:r w:rsidRPr="73EE8155">
              <w:rPr>
                <w:rFonts w:ascii="Arial" w:eastAsia="Arial" w:hAnsi="Arial" w:cs="Arial"/>
                <w:sz w:val="20"/>
                <w:szCs w:val="20"/>
              </w:rPr>
              <w:t>:</w:t>
            </w:r>
          </w:p>
          <w:p w14:paraId="116DD779" w14:textId="55FAF7EA" w:rsidR="50DB0134" w:rsidRDefault="50DB0134" w:rsidP="73EE8155">
            <w:pPr>
              <w:spacing w:after="0"/>
              <w:jc w:val="both"/>
              <w:rPr>
                <w:rFonts w:ascii="Arial" w:eastAsia="Arial" w:hAnsi="Arial" w:cs="Arial"/>
                <w:sz w:val="20"/>
                <w:szCs w:val="20"/>
              </w:rPr>
            </w:pPr>
          </w:p>
          <w:p w14:paraId="491F7D04" w14:textId="60011D96" w:rsidR="50DB0134" w:rsidRDefault="47C34994" w:rsidP="73EE8155">
            <w:pPr>
              <w:spacing w:after="0"/>
              <w:jc w:val="both"/>
              <w:rPr>
                <w:rFonts w:ascii="Arial" w:eastAsia="Arial" w:hAnsi="Arial" w:cs="Arial"/>
                <w:sz w:val="20"/>
                <w:szCs w:val="20"/>
              </w:rPr>
            </w:pPr>
            <w:r w:rsidRPr="73EE8155">
              <w:rPr>
                <w:rFonts w:ascii="Arial" w:eastAsia="Arial" w:hAnsi="Arial" w:cs="Arial"/>
                <w:sz w:val="20"/>
                <w:szCs w:val="20"/>
              </w:rPr>
              <w:t>Report for terms 1 and 2</w:t>
            </w:r>
          </w:p>
          <w:p w14:paraId="4072E3BF" w14:textId="70D3C9F9" w:rsidR="50DB0134" w:rsidRDefault="47C34994" w:rsidP="73EE8155">
            <w:pPr>
              <w:spacing w:after="0"/>
              <w:jc w:val="both"/>
              <w:rPr>
                <w:rFonts w:ascii="Arial" w:eastAsia="Arial" w:hAnsi="Arial" w:cs="Arial"/>
                <w:sz w:val="20"/>
                <w:szCs w:val="20"/>
              </w:rPr>
            </w:pPr>
            <w:r w:rsidRPr="73EE8155">
              <w:rPr>
                <w:rFonts w:ascii="Arial" w:eastAsia="Arial" w:hAnsi="Arial" w:cs="Arial"/>
                <w:sz w:val="20"/>
                <w:szCs w:val="20"/>
              </w:rPr>
              <w:t>Report for terms 3 and 4</w:t>
            </w:r>
          </w:p>
          <w:p w14:paraId="16895369" w14:textId="4E80C36A" w:rsidR="50DB0134" w:rsidRDefault="47C34994" w:rsidP="73EE8155">
            <w:pPr>
              <w:spacing w:after="0"/>
              <w:jc w:val="both"/>
              <w:rPr>
                <w:rFonts w:ascii="Arial" w:eastAsia="Arial" w:hAnsi="Arial" w:cs="Arial"/>
                <w:sz w:val="20"/>
                <w:szCs w:val="20"/>
              </w:rPr>
            </w:pPr>
            <w:r w:rsidRPr="73EE8155">
              <w:rPr>
                <w:rFonts w:ascii="Arial" w:eastAsia="Arial" w:hAnsi="Arial" w:cs="Arial"/>
                <w:sz w:val="20"/>
                <w:szCs w:val="20"/>
              </w:rPr>
              <w:t>Report for terms 5 and 6</w:t>
            </w:r>
          </w:p>
          <w:p w14:paraId="58EF44C7" w14:textId="4350039F" w:rsidR="50DB0134" w:rsidRDefault="50DB0134" w:rsidP="50DB0134">
            <w:pPr>
              <w:jc w:val="both"/>
              <w:rPr>
                <w:rFonts w:ascii="Arial" w:eastAsia="Arial" w:hAnsi="Arial"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14:paraId="12D2ECB1" w14:textId="3FDF6B15" w:rsidR="50DB0134" w:rsidRDefault="50DB0134" w:rsidP="50DB0134">
            <w:pPr>
              <w:rPr>
                <w:rFonts w:ascii="Arial" w:eastAsia="Arial" w:hAnsi="Arial" w:cs="Arial"/>
                <w:sz w:val="20"/>
                <w:szCs w:val="20"/>
              </w:rPr>
            </w:pPr>
          </w:p>
        </w:tc>
        <w:tc>
          <w:tcPr>
            <w:tcW w:w="1568" w:type="dxa"/>
            <w:tcBorders>
              <w:top w:val="single" w:sz="6" w:space="0" w:color="auto"/>
              <w:left w:val="single" w:sz="6" w:space="0" w:color="auto"/>
              <w:bottom w:val="single" w:sz="6" w:space="0" w:color="auto"/>
              <w:right w:val="single" w:sz="6" w:space="0" w:color="auto"/>
            </w:tcBorders>
          </w:tcPr>
          <w:p w14:paraId="1EDA7C3C" w14:textId="708E8EA2" w:rsidR="50DB0134" w:rsidRDefault="50DB0134" w:rsidP="50DB0134">
            <w:pPr>
              <w:rPr>
                <w:rFonts w:ascii="Arial" w:eastAsia="Arial" w:hAnsi="Arial" w:cs="Arial"/>
                <w:sz w:val="20"/>
                <w:szCs w:val="20"/>
              </w:rPr>
            </w:pPr>
          </w:p>
        </w:tc>
        <w:tc>
          <w:tcPr>
            <w:tcW w:w="1550" w:type="dxa"/>
            <w:tcBorders>
              <w:top w:val="single" w:sz="6" w:space="0" w:color="auto"/>
              <w:left w:val="single" w:sz="6" w:space="0" w:color="auto"/>
              <w:bottom w:val="single" w:sz="6" w:space="0" w:color="auto"/>
              <w:right w:val="single" w:sz="6" w:space="0" w:color="auto"/>
            </w:tcBorders>
          </w:tcPr>
          <w:p w14:paraId="5181D8E6" w14:textId="48FB9D97" w:rsidR="50DB0134" w:rsidRDefault="50DB0134" w:rsidP="50DB0134">
            <w:pPr>
              <w:rPr>
                <w:rFonts w:ascii="Arial" w:eastAsia="Arial" w:hAnsi="Arial" w:cs="Arial"/>
                <w:sz w:val="20"/>
                <w:szCs w:val="20"/>
              </w:rPr>
            </w:pPr>
          </w:p>
        </w:tc>
      </w:tr>
      <w:tr w:rsidR="50DB0134" w14:paraId="2B8F9E9B" w14:textId="77777777" w:rsidTr="1959B6DA">
        <w:trPr>
          <w:trHeight w:val="750"/>
        </w:trPr>
        <w:tc>
          <w:tcPr>
            <w:tcW w:w="1079" w:type="dxa"/>
            <w:tcBorders>
              <w:top w:val="single" w:sz="6" w:space="0" w:color="auto"/>
              <w:left w:val="single" w:sz="6" w:space="0" w:color="auto"/>
              <w:bottom w:val="single" w:sz="6" w:space="0" w:color="auto"/>
              <w:right w:val="single" w:sz="6" w:space="0" w:color="auto"/>
            </w:tcBorders>
            <w:vAlign w:val="center"/>
          </w:tcPr>
          <w:p w14:paraId="35043C71" w14:textId="2E5A1DF5" w:rsidR="056D7CB8" w:rsidRDefault="21423F86" w:rsidP="50DB0134">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t>BW</w:t>
            </w:r>
            <w:r w:rsidR="4030381A" w:rsidRPr="03880CBB">
              <w:rPr>
                <w:rFonts w:ascii="Arial" w:eastAsia="Arial" w:hAnsi="Arial" w:cs="Arial"/>
                <w:color w:val="000000" w:themeColor="text1"/>
                <w:sz w:val="20"/>
                <w:szCs w:val="20"/>
              </w:rPr>
              <w:t>12</w:t>
            </w:r>
            <w:r w:rsidRPr="03880CBB">
              <w:rPr>
                <w:rFonts w:ascii="Arial" w:eastAsia="Arial" w:hAnsi="Arial" w:cs="Arial"/>
                <w:color w:val="000000" w:themeColor="text1"/>
                <w:sz w:val="20"/>
                <w:szCs w:val="20"/>
              </w:rPr>
              <w:t>(</w:t>
            </w:r>
            <w:r w:rsidR="0DA729E4" w:rsidRPr="03880CBB">
              <w:rPr>
                <w:rFonts w:ascii="Arial" w:eastAsia="Arial" w:hAnsi="Arial" w:cs="Arial"/>
                <w:color w:val="000000" w:themeColor="text1"/>
                <w:sz w:val="20"/>
                <w:szCs w:val="20"/>
              </w:rPr>
              <w:t>b</w:t>
            </w:r>
            <w:r w:rsidRPr="03880CBB">
              <w:rPr>
                <w:rFonts w:ascii="Arial" w:eastAsia="Arial" w:hAnsi="Arial" w:cs="Arial"/>
                <w:color w:val="000000" w:themeColor="text1"/>
                <w:sz w:val="20"/>
                <w:szCs w:val="20"/>
              </w:rPr>
              <w:t>)</w:t>
            </w:r>
          </w:p>
          <w:p w14:paraId="0419E450" w14:textId="1C7754B5" w:rsidR="50DB0134" w:rsidRDefault="50DB0134" w:rsidP="50DB0134">
            <w:pPr>
              <w:jc w:val="both"/>
              <w:rPr>
                <w:rFonts w:ascii="Arial" w:eastAsia="Arial" w:hAnsi="Arial" w:cs="Arial"/>
                <w:color w:val="000000" w:themeColor="text1"/>
                <w:sz w:val="20"/>
                <w:szCs w:val="20"/>
              </w:rPr>
            </w:pPr>
          </w:p>
        </w:tc>
        <w:tc>
          <w:tcPr>
            <w:tcW w:w="1690" w:type="dxa"/>
            <w:tcBorders>
              <w:top w:val="single" w:sz="6" w:space="0" w:color="auto"/>
              <w:left w:val="single" w:sz="6" w:space="0" w:color="auto"/>
              <w:bottom w:val="single" w:sz="6" w:space="0" w:color="auto"/>
              <w:right w:val="single" w:sz="6" w:space="0" w:color="auto"/>
            </w:tcBorders>
          </w:tcPr>
          <w:p w14:paraId="1BE61104" w14:textId="64A9BE45"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Reading</w:t>
            </w:r>
          </w:p>
          <w:p w14:paraId="33DAFCA4" w14:textId="5DDDBC03"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Wokingham</w:t>
            </w:r>
          </w:p>
          <w:p w14:paraId="578B6213" w14:textId="3393F270"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West Berks</w:t>
            </w:r>
          </w:p>
          <w:p w14:paraId="14B9A51C" w14:textId="2A295F27" w:rsidR="50DB0134" w:rsidRDefault="50DB0134" w:rsidP="50DB0134">
            <w:pPr>
              <w:jc w:val="both"/>
              <w:rPr>
                <w:rFonts w:ascii="Arial" w:eastAsia="Arial" w:hAnsi="Arial" w:cs="Arial"/>
                <w:color w:val="000000" w:themeColor="text1"/>
                <w:sz w:val="20"/>
                <w:szCs w:val="20"/>
              </w:rPr>
            </w:pPr>
          </w:p>
        </w:tc>
        <w:tc>
          <w:tcPr>
            <w:tcW w:w="3744" w:type="dxa"/>
            <w:tcBorders>
              <w:top w:val="single" w:sz="6" w:space="0" w:color="auto"/>
              <w:left w:val="single" w:sz="6" w:space="0" w:color="auto"/>
              <w:bottom w:val="single" w:sz="6" w:space="0" w:color="auto"/>
              <w:right w:val="single" w:sz="6" w:space="0" w:color="auto"/>
            </w:tcBorders>
          </w:tcPr>
          <w:p w14:paraId="09E371E6" w14:textId="77777777" w:rsidR="349D389E" w:rsidRDefault="349D389E" w:rsidP="50DB0134">
            <w:pPr>
              <w:rPr>
                <w:rFonts w:ascii="Arial" w:eastAsia="Arial" w:hAnsi="Arial" w:cs="Arial"/>
                <w:sz w:val="20"/>
                <w:szCs w:val="20"/>
              </w:rPr>
            </w:pPr>
            <w:r w:rsidRPr="50DB0134">
              <w:rPr>
                <w:rFonts w:ascii="Arial" w:eastAsia="Arial" w:hAnsi="Arial" w:cs="Arial"/>
                <w:sz w:val="20"/>
                <w:szCs w:val="20"/>
              </w:rPr>
              <w:t>Proportion of teachers reporting they were satisfied or very satisfied with the quality of the training they had received.</w:t>
            </w:r>
          </w:p>
          <w:p w14:paraId="7A0ECB81" w14:textId="77777777" w:rsidR="002E2CB0" w:rsidRDefault="002E2CB0" w:rsidP="50DB0134">
            <w:pPr>
              <w:rPr>
                <w:rFonts w:ascii="Arial" w:eastAsia="Arial" w:hAnsi="Arial" w:cs="Arial"/>
                <w:sz w:val="20"/>
                <w:szCs w:val="20"/>
              </w:rPr>
            </w:pPr>
          </w:p>
          <w:p w14:paraId="44B75D70" w14:textId="759541EB" w:rsidR="002E2CB0" w:rsidRDefault="002E2CB0" w:rsidP="50DB0134">
            <w:pPr>
              <w:rPr>
                <w:rFonts w:ascii="Arial" w:eastAsia="Arial" w:hAnsi="Arial" w:cs="Arial"/>
                <w:sz w:val="20"/>
                <w:szCs w:val="20"/>
              </w:rPr>
            </w:pPr>
          </w:p>
        </w:tc>
        <w:tc>
          <w:tcPr>
            <w:tcW w:w="2551" w:type="dxa"/>
            <w:tcBorders>
              <w:top w:val="single" w:sz="6" w:space="0" w:color="auto"/>
              <w:left w:val="single" w:sz="6" w:space="0" w:color="auto"/>
              <w:bottom w:val="single" w:sz="6" w:space="0" w:color="auto"/>
              <w:right w:val="single" w:sz="6" w:space="0" w:color="auto"/>
            </w:tcBorders>
          </w:tcPr>
          <w:p w14:paraId="1E36A1E9" w14:textId="41F212A1" w:rsidR="50DB0134" w:rsidRDefault="40D19AF1" w:rsidP="73EE8155">
            <w:pPr>
              <w:spacing w:after="0"/>
              <w:jc w:val="both"/>
              <w:rPr>
                <w:rFonts w:ascii="Arial" w:eastAsia="Arial" w:hAnsi="Arial" w:cs="Arial"/>
                <w:sz w:val="20"/>
                <w:szCs w:val="20"/>
              </w:rPr>
            </w:pPr>
            <w:r w:rsidRPr="73EE8155">
              <w:rPr>
                <w:rFonts w:ascii="Arial" w:eastAsia="Arial" w:hAnsi="Arial" w:cs="Arial"/>
                <w:sz w:val="20"/>
                <w:szCs w:val="20"/>
              </w:rPr>
              <w:t xml:space="preserve">3 Reports per annum, </w:t>
            </w:r>
            <w:r w:rsidR="005050C1" w:rsidRPr="73EE8155">
              <w:rPr>
                <w:rFonts w:ascii="Arial" w:eastAsia="Arial" w:hAnsi="Arial" w:cs="Arial"/>
                <w:sz w:val="20"/>
                <w:szCs w:val="20"/>
              </w:rPr>
              <w:t>i.e.</w:t>
            </w:r>
            <w:r w:rsidRPr="73EE8155">
              <w:rPr>
                <w:rFonts w:ascii="Arial" w:eastAsia="Arial" w:hAnsi="Arial" w:cs="Arial"/>
                <w:sz w:val="20"/>
                <w:szCs w:val="20"/>
              </w:rPr>
              <w:t>:</w:t>
            </w:r>
          </w:p>
          <w:p w14:paraId="177595F9" w14:textId="55FAF7EA" w:rsidR="50DB0134" w:rsidRDefault="50DB0134" w:rsidP="73EE8155">
            <w:pPr>
              <w:spacing w:after="0"/>
              <w:jc w:val="both"/>
              <w:rPr>
                <w:rFonts w:ascii="Arial" w:eastAsia="Arial" w:hAnsi="Arial" w:cs="Arial"/>
                <w:sz w:val="20"/>
                <w:szCs w:val="20"/>
              </w:rPr>
            </w:pPr>
          </w:p>
          <w:p w14:paraId="01396034" w14:textId="60011D96" w:rsidR="50DB0134" w:rsidRDefault="40D19AF1" w:rsidP="73EE8155">
            <w:pPr>
              <w:spacing w:after="0"/>
              <w:jc w:val="both"/>
              <w:rPr>
                <w:rFonts w:ascii="Arial" w:eastAsia="Arial" w:hAnsi="Arial" w:cs="Arial"/>
                <w:sz w:val="20"/>
                <w:szCs w:val="20"/>
              </w:rPr>
            </w:pPr>
            <w:r w:rsidRPr="73EE8155">
              <w:rPr>
                <w:rFonts w:ascii="Arial" w:eastAsia="Arial" w:hAnsi="Arial" w:cs="Arial"/>
                <w:sz w:val="20"/>
                <w:szCs w:val="20"/>
              </w:rPr>
              <w:t>Report for terms 1 and 2</w:t>
            </w:r>
          </w:p>
          <w:p w14:paraId="580131C8" w14:textId="70D3C9F9" w:rsidR="50DB0134" w:rsidRDefault="40D19AF1" w:rsidP="73EE8155">
            <w:pPr>
              <w:spacing w:after="0"/>
              <w:jc w:val="both"/>
              <w:rPr>
                <w:rFonts w:ascii="Arial" w:eastAsia="Arial" w:hAnsi="Arial" w:cs="Arial"/>
                <w:sz w:val="20"/>
                <w:szCs w:val="20"/>
              </w:rPr>
            </w:pPr>
            <w:r w:rsidRPr="73EE8155">
              <w:rPr>
                <w:rFonts w:ascii="Arial" w:eastAsia="Arial" w:hAnsi="Arial" w:cs="Arial"/>
                <w:sz w:val="20"/>
                <w:szCs w:val="20"/>
              </w:rPr>
              <w:t>Report for terms 3 and 4</w:t>
            </w:r>
          </w:p>
          <w:p w14:paraId="65B60BA5" w14:textId="4E80C36A" w:rsidR="50DB0134" w:rsidRDefault="40D19AF1" w:rsidP="73EE8155">
            <w:pPr>
              <w:spacing w:after="0"/>
              <w:jc w:val="both"/>
              <w:rPr>
                <w:rFonts w:ascii="Arial" w:eastAsia="Arial" w:hAnsi="Arial" w:cs="Arial"/>
                <w:sz w:val="20"/>
                <w:szCs w:val="20"/>
              </w:rPr>
            </w:pPr>
            <w:r w:rsidRPr="73EE8155">
              <w:rPr>
                <w:rFonts w:ascii="Arial" w:eastAsia="Arial" w:hAnsi="Arial" w:cs="Arial"/>
                <w:sz w:val="20"/>
                <w:szCs w:val="20"/>
              </w:rPr>
              <w:t>Report for terms 5 and 6</w:t>
            </w:r>
          </w:p>
          <w:p w14:paraId="490E7BB5" w14:textId="128FBDBB" w:rsidR="50DB0134" w:rsidRDefault="50DB0134" w:rsidP="50DB0134">
            <w:pPr>
              <w:jc w:val="both"/>
              <w:rPr>
                <w:rFonts w:ascii="Arial" w:eastAsia="Arial" w:hAnsi="Arial"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14:paraId="00C37E8C" w14:textId="6B17D19F" w:rsidR="4FAB08DE" w:rsidRDefault="4FAB08DE" w:rsidP="50DB0134">
            <w:pPr>
              <w:rPr>
                <w:rFonts w:ascii="Arial" w:eastAsia="Arial" w:hAnsi="Arial" w:cs="Arial"/>
                <w:sz w:val="20"/>
                <w:szCs w:val="20"/>
              </w:rPr>
            </w:pPr>
            <w:r w:rsidRPr="50DB0134">
              <w:rPr>
                <w:rFonts w:ascii="Arial" w:eastAsia="Arial" w:hAnsi="Arial" w:cs="Arial"/>
                <w:sz w:val="20"/>
                <w:szCs w:val="20"/>
              </w:rPr>
              <w:t>85%</w:t>
            </w:r>
          </w:p>
        </w:tc>
        <w:tc>
          <w:tcPr>
            <w:tcW w:w="1568" w:type="dxa"/>
            <w:tcBorders>
              <w:top w:val="single" w:sz="6" w:space="0" w:color="auto"/>
              <w:left w:val="single" w:sz="6" w:space="0" w:color="auto"/>
              <w:bottom w:val="single" w:sz="6" w:space="0" w:color="auto"/>
              <w:right w:val="single" w:sz="6" w:space="0" w:color="auto"/>
            </w:tcBorders>
          </w:tcPr>
          <w:p w14:paraId="2AE7E9D9" w14:textId="25799619" w:rsidR="4FAB08DE" w:rsidRDefault="4FAB08DE" w:rsidP="50DB0134">
            <w:pPr>
              <w:rPr>
                <w:rFonts w:ascii="Arial" w:eastAsia="Arial" w:hAnsi="Arial" w:cs="Arial"/>
                <w:sz w:val="20"/>
                <w:szCs w:val="20"/>
              </w:rPr>
            </w:pPr>
            <w:r w:rsidRPr="50DB0134">
              <w:rPr>
                <w:rFonts w:ascii="Arial" w:eastAsia="Arial" w:hAnsi="Arial" w:cs="Arial"/>
                <w:sz w:val="20"/>
                <w:szCs w:val="20"/>
              </w:rPr>
              <w:t>85%</w:t>
            </w:r>
          </w:p>
        </w:tc>
        <w:tc>
          <w:tcPr>
            <w:tcW w:w="1550" w:type="dxa"/>
            <w:tcBorders>
              <w:top w:val="single" w:sz="6" w:space="0" w:color="auto"/>
              <w:left w:val="single" w:sz="6" w:space="0" w:color="auto"/>
              <w:bottom w:val="single" w:sz="6" w:space="0" w:color="auto"/>
              <w:right w:val="single" w:sz="6" w:space="0" w:color="auto"/>
            </w:tcBorders>
          </w:tcPr>
          <w:p w14:paraId="7B2E0B14" w14:textId="40F18EFE" w:rsidR="4FAB08DE" w:rsidRDefault="4FAB08DE" w:rsidP="50DB0134">
            <w:pPr>
              <w:rPr>
                <w:rFonts w:ascii="Arial" w:eastAsia="Arial" w:hAnsi="Arial" w:cs="Arial"/>
                <w:sz w:val="20"/>
                <w:szCs w:val="20"/>
              </w:rPr>
            </w:pPr>
            <w:r w:rsidRPr="50DB0134">
              <w:rPr>
                <w:rFonts w:ascii="Arial" w:eastAsia="Arial" w:hAnsi="Arial" w:cs="Arial"/>
                <w:sz w:val="20"/>
                <w:szCs w:val="20"/>
              </w:rPr>
              <w:t>85%</w:t>
            </w:r>
          </w:p>
        </w:tc>
      </w:tr>
      <w:tr w:rsidR="50DB0134" w14:paraId="3825C31A" w14:textId="77777777" w:rsidTr="1959B6DA">
        <w:trPr>
          <w:trHeight w:val="750"/>
        </w:trPr>
        <w:tc>
          <w:tcPr>
            <w:tcW w:w="1079" w:type="dxa"/>
            <w:tcBorders>
              <w:top w:val="single" w:sz="6" w:space="0" w:color="auto"/>
              <w:left w:val="single" w:sz="6" w:space="0" w:color="auto"/>
              <w:bottom w:val="single" w:sz="6" w:space="0" w:color="auto"/>
              <w:right w:val="single" w:sz="6" w:space="0" w:color="auto"/>
            </w:tcBorders>
            <w:vAlign w:val="center"/>
          </w:tcPr>
          <w:p w14:paraId="666B2442" w14:textId="45FD46C1" w:rsidR="668A32DD" w:rsidRDefault="240C37C0" w:rsidP="50DB0134">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t>BW</w:t>
            </w:r>
            <w:r w:rsidR="54664A76" w:rsidRPr="03880CBB">
              <w:rPr>
                <w:rFonts w:ascii="Arial" w:eastAsia="Arial" w:hAnsi="Arial" w:cs="Arial"/>
                <w:color w:val="000000" w:themeColor="text1"/>
                <w:sz w:val="20"/>
                <w:szCs w:val="20"/>
              </w:rPr>
              <w:t>13</w:t>
            </w:r>
          </w:p>
        </w:tc>
        <w:tc>
          <w:tcPr>
            <w:tcW w:w="1690" w:type="dxa"/>
            <w:tcBorders>
              <w:top w:val="single" w:sz="6" w:space="0" w:color="auto"/>
              <w:left w:val="single" w:sz="6" w:space="0" w:color="auto"/>
              <w:bottom w:val="single" w:sz="6" w:space="0" w:color="auto"/>
              <w:right w:val="single" w:sz="6" w:space="0" w:color="auto"/>
            </w:tcBorders>
          </w:tcPr>
          <w:p w14:paraId="59D74E53" w14:textId="2CFF48EF"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Reading</w:t>
            </w:r>
          </w:p>
          <w:p w14:paraId="594A12AE" w14:textId="02194391"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Wokingham</w:t>
            </w:r>
          </w:p>
          <w:p w14:paraId="1F6EC25D" w14:textId="3393F270"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West Berks</w:t>
            </w:r>
          </w:p>
          <w:p w14:paraId="656E6E24" w14:textId="2A295F27" w:rsidR="50DB0134" w:rsidRDefault="50DB0134" w:rsidP="50DB0134">
            <w:pPr>
              <w:jc w:val="both"/>
              <w:rPr>
                <w:rFonts w:ascii="Arial" w:eastAsia="Arial" w:hAnsi="Arial" w:cs="Arial"/>
                <w:color w:val="000000" w:themeColor="text1"/>
                <w:sz w:val="20"/>
                <w:szCs w:val="20"/>
              </w:rPr>
            </w:pPr>
          </w:p>
        </w:tc>
        <w:tc>
          <w:tcPr>
            <w:tcW w:w="3744" w:type="dxa"/>
            <w:tcBorders>
              <w:top w:val="single" w:sz="6" w:space="0" w:color="auto"/>
              <w:left w:val="single" w:sz="6" w:space="0" w:color="auto"/>
              <w:bottom w:val="single" w:sz="6" w:space="0" w:color="auto"/>
              <w:right w:val="single" w:sz="6" w:space="0" w:color="auto"/>
            </w:tcBorders>
          </w:tcPr>
          <w:p w14:paraId="299351CA" w14:textId="33AAB724" w:rsidR="50DB0134" w:rsidRDefault="25ED260E" w:rsidP="73EE8155">
            <w:pPr>
              <w:spacing w:after="0"/>
              <w:rPr>
                <w:rFonts w:ascii="Arial" w:eastAsia="Arial" w:hAnsi="Arial" w:cs="Arial"/>
                <w:sz w:val="20"/>
                <w:szCs w:val="20"/>
              </w:rPr>
            </w:pPr>
            <w:r w:rsidRPr="73EE8155">
              <w:rPr>
                <w:rFonts w:ascii="Arial" w:eastAsia="Arial" w:hAnsi="Arial" w:cs="Arial"/>
                <w:sz w:val="20"/>
                <w:szCs w:val="20"/>
              </w:rPr>
              <w:t>Number of health promotion sessions to support PSHE at schools provided by the service.</w:t>
            </w:r>
          </w:p>
          <w:p w14:paraId="70B420FD" w14:textId="0E1CF59D" w:rsidR="50DB0134" w:rsidRDefault="50DB0134" w:rsidP="73EE8155">
            <w:pPr>
              <w:spacing w:after="0"/>
              <w:rPr>
                <w:rFonts w:ascii="Arial" w:eastAsia="Arial" w:hAnsi="Arial" w:cs="Arial"/>
                <w:sz w:val="20"/>
                <w:szCs w:val="20"/>
              </w:rPr>
            </w:pPr>
          </w:p>
          <w:p w14:paraId="77D4AE56" w14:textId="77777777" w:rsidR="04F783B0" w:rsidRDefault="5F2834C7" w:rsidP="73EE8155">
            <w:pPr>
              <w:spacing w:after="0"/>
              <w:rPr>
                <w:rFonts w:ascii="Arial" w:eastAsia="Arial" w:hAnsi="Arial" w:cs="Arial"/>
                <w:sz w:val="20"/>
                <w:szCs w:val="20"/>
              </w:rPr>
            </w:pPr>
            <w:r w:rsidRPr="73EE8155">
              <w:rPr>
                <w:rFonts w:ascii="Arial" w:eastAsia="Arial" w:hAnsi="Arial" w:cs="Arial"/>
                <w:sz w:val="20"/>
                <w:szCs w:val="20"/>
              </w:rPr>
              <w:t xml:space="preserve">(broken down LA, type of school, number of sessions and subject type) </w:t>
            </w:r>
            <w:r w:rsidR="25ED260E" w:rsidRPr="73EE8155">
              <w:rPr>
                <w:rFonts w:ascii="Arial" w:eastAsia="Arial" w:hAnsi="Arial" w:cs="Arial"/>
                <w:sz w:val="20"/>
                <w:szCs w:val="20"/>
              </w:rPr>
              <w:t xml:space="preserve"> </w:t>
            </w:r>
          </w:p>
          <w:p w14:paraId="34B03E82" w14:textId="77777777" w:rsidR="002E2CB0" w:rsidRDefault="002E2CB0" w:rsidP="73EE8155">
            <w:pPr>
              <w:spacing w:after="0"/>
              <w:rPr>
                <w:rFonts w:ascii="Arial" w:eastAsia="Arial" w:hAnsi="Arial" w:cs="Arial"/>
                <w:sz w:val="20"/>
                <w:szCs w:val="20"/>
              </w:rPr>
            </w:pPr>
          </w:p>
          <w:p w14:paraId="7F8798DF" w14:textId="77777777" w:rsidR="002E2CB0" w:rsidRDefault="002E2CB0" w:rsidP="73EE8155">
            <w:pPr>
              <w:spacing w:after="0"/>
              <w:rPr>
                <w:rFonts w:ascii="Arial" w:eastAsia="Arial" w:hAnsi="Arial" w:cs="Arial"/>
                <w:sz w:val="20"/>
                <w:szCs w:val="20"/>
              </w:rPr>
            </w:pPr>
          </w:p>
          <w:p w14:paraId="0362A814" w14:textId="77777777" w:rsidR="002E2CB0" w:rsidRDefault="002E2CB0" w:rsidP="73EE8155">
            <w:pPr>
              <w:spacing w:after="0"/>
              <w:rPr>
                <w:rFonts w:ascii="Arial" w:eastAsia="Arial" w:hAnsi="Arial" w:cs="Arial"/>
                <w:sz w:val="20"/>
                <w:szCs w:val="20"/>
              </w:rPr>
            </w:pPr>
          </w:p>
          <w:p w14:paraId="1BC0F172" w14:textId="77777777" w:rsidR="002E2CB0" w:rsidRDefault="002E2CB0" w:rsidP="73EE8155">
            <w:pPr>
              <w:spacing w:after="0"/>
              <w:rPr>
                <w:rFonts w:ascii="Arial" w:eastAsia="Arial" w:hAnsi="Arial" w:cs="Arial"/>
                <w:sz w:val="20"/>
                <w:szCs w:val="20"/>
              </w:rPr>
            </w:pPr>
          </w:p>
          <w:p w14:paraId="6FCF72D2" w14:textId="77777777" w:rsidR="002E2CB0" w:rsidRDefault="002E2CB0" w:rsidP="73EE8155">
            <w:pPr>
              <w:spacing w:after="0"/>
              <w:rPr>
                <w:rFonts w:ascii="Arial" w:eastAsia="Arial" w:hAnsi="Arial" w:cs="Arial"/>
                <w:sz w:val="20"/>
                <w:szCs w:val="20"/>
              </w:rPr>
            </w:pPr>
          </w:p>
          <w:p w14:paraId="479657B5" w14:textId="53FB6E9E" w:rsidR="002E2CB0" w:rsidRDefault="002E2CB0" w:rsidP="73EE8155">
            <w:pPr>
              <w:spacing w:after="0"/>
              <w:rPr>
                <w:rFonts w:ascii="Arial" w:eastAsia="Arial" w:hAnsi="Arial" w:cs="Arial"/>
                <w:sz w:val="20"/>
                <w:szCs w:val="20"/>
              </w:rPr>
            </w:pPr>
          </w:p>
        </w:tc>
        <w:tc>
          <w:tcPr>
            <w:tcW w:w="2551" w:type="dxa"/>
            <w:tcBorders>
              <w:top w:val="single" w:sz="6" w:space="0" w:color="auto"/>
              <w:left w:val="single" w:sz="6" w:space="0" w:color="auto"/>
              <w:bottom w:val="single" w:sz="6" w:space="0" w:color="auto"/>
              <w:right w:val="single" w:sz="6" w:space="0" w:color="auto"/>
            </w:tcBorders>
          </w:tcPr>
          <w:p w14:paraId="13A753B5" w14:textId="4AC0AB51" w:rsidR="50DB0134" w:rsidRDefault="594F2F3D" w:rsidP="73EE8155">
            <w:pPr>
              <w:spacing w:after="0"/>
              <w:jc w:val="both"/>
              <w:rPr>
                <w:rFonts w:ascii="Arial" w:eastAsia="Arial" w:hAnsi="Arial" w:cs="Arial"/>
                <w:sz w:val="20"/>
                <w:szCs w:val="20"/>
              </w:rPr>
            </w:pPr>
            <w:r w:rsidRPr="73EE8155">
              <w:rPr>
                <w:rFonts w:ascii="Arial" w:eastAsia="Arial" w:hAnsi="Arial" w:cs="Arial"/>
                <w:sz w:val="20"/>
                <w:szCs w:val="20"/>
              </w:rPr>
              <w:t xml:space="preserve">3 Reports per annum, </w:t>
            </w:r>
            <w:r w:rsidR="005050C1" w:rsidRPr="73EE8155">
              <w:rPr>
                <w:rFonts w:ascii="Arial" w:eastAsia="Arial" w:hAnsi="Arial" w:cs="Arial"/>
                <w:sz w:val="20"/>
                <w:szCs w:val="20"/>
              </w:rPr>
              <w:t>i.e.</w:t>
            </w:r>
            <w:r w:rsidRPr="73EE8155">
              <w:rPr>
                <w:rFonts w:ascii="Arial" w:eastAsia="Arial" w:hAnsi="Arial" w:cs="Arial"/>
                <w:sz w:val="20"/>
                <w:szCs w:val="20"/>
              </w:rPr>
              <w:t>:</w:t>
            </w:r>
          </w:p>
          <w:p w14:paraId="7A34C6AE" w14:textId="55FAF7EA" w:rsidR="50DB0134" w:rsidRDefault="50DB0134" w:rsidP="73EE8155">
            <w:pPr>
              <w:spacing w:after="0"/>
              <w:jc w:val="both"/>
              <w:rPr>
                <w:rFonts w:ascii="Arial" w:eastAsia="Arial" w:hAnsi="Arial" w:cs="Arial"/>
                <w:sz w:val="20"/>
                <w:szCs w:val="20"/>
              </w:rPr>
            </w:pPr>
          </w:p>
          <w:p w14:paraId="41509964" w14:textId="60011D96" w:rsidR="50DB0134" w:rsidRDefault="594F2F3D" w:rsidP="73EE8155">
            <w:pPr>
              <w:spacing w:after="0"/>
              <w:jc w:val="both"/>
              <w:rPr>
                <w:rFonts w:ascii="Arial" w:eastAsia="Arial" w:hAnsi="Arial" w:cs="Arial"/>
                <w:sz w:val="20"/>
                <w:szCs w:val="20"/>
              </w:rPr>
            </w:pPr>
            <w:r w:rsidRPr="73EE8155">
              <w:rPr>
                <w:rFonts w:ascii="Arial" w:eastAsia="Arial" w:hAnsi="Arial" w:cs="Arial"/>
                <w:sz w:val="20"/>
                <w:szCs w:val="20"/>
              </w:rPr>
              <w:t>Report for terms 1 and 2</w:t>
            </w:r>
          </w:p>
          <w:p w14:paraId="1F27AA0A" w14:textId="70D3C9F9" w:rsidR="50DB0134" w:rsidRDefault="594F2F3D" w:rsidP="73EE8155">
            <w:pPr>
              <w:spacing w:after="0"/>
              <w:jc w:val="both"/>
              <w:rPr>
                <w:rFonts w:ascii="Arial" w:eastAsia="Arial" w:hAnsi="Arial" w:cs="Arial"/>
                <w:sz w:val="20"/>
                <w:szCs w:val="20"/>
              </w:rPr>
            </w:pPr>
            <w:r w:rsidRPr="73EE8155">
              <w:rPr>
                <w:rFonts w:ascii="Arial" w:eastAsia="Arial" w:hAnsi="Arial" w:cs="Arial"/>
                <w:sz w:val="20"/>
                <w:szCs w:val="20"/>
              </w:rPr>
              <w:t>Report for terms 3 and 4</w:t>
            </w:r>
          </w:p>
          <w:p w14:paraId="10208F47" w14:textId="4E80C36A" w:rsidR="50DB0134" w:rsidRDefault="594F2F3D" w:rsidP="73EE8155">
            <w:pPr>
              <w:spacing w:after="0"/>
              <w:jc w:val="both"/>
              <w:rPr>
                <w:rFonts w:ascii="Arial" w:eastAsia="Arial" w:hAnsi="Arial" w:cs="Arial"/>
                <w:sz w:val="20"/>
                <w:szCs w:val="20"/>
              </w:rPr>
            </w:pPr>
            <w:r w:rsidRPr="73EE8155">
              <w:rPr>
                <w:rFonts w:ascii="Arial" w:eastAsia="Arial" w:hAnsi="Arial" w:cs="Arial"/>
                <w:sz w:val="20"/>
                <w:szCs w:val="20"/>
              </w:rPr>
              <w:t>Report for terms 5 and 6</w:t>
            </w:r>
          </w:p>
          <w:p w14:paraId="5BA0792B" w14:textId="47559A3E" w:rsidR="50DB0134" w:rsidRDefault="50DB0134" w:rsidP="73EE8155">
            <w:pPr>
              <w:spacing w:after="0"/>
              <w:jc w:val="both"/>
              <w:rPr>
                <w:rFonts w:ascii="Arial" w:eastAsia="Arial" w:hAnsi="Arial"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14:paraId="7308BC62" w14:textId="052C907B" w:rsidR="25A51117" w:rsidRDefault="25A51117" w:rsidP="50DB0134">
            <w:pPr>
              <w:rPr>
                <w:rFonts w:ascii="Arial" w:eastAsia="Arial" w:hAnsi="Arial" w:cs="Arial"/>
                <w:sz w:val="20"/>
                <w:szCs w:val="20"/>
              </w:rPr>
            </w:pPr>
            <w:r w:rsidRPr="50DB0134">
              <w:rPr>
                <w:rFonts w:ascii="Arial" w:eastAsia="Arial" w:hAnsi="Arial" w:cs="Arial"/>
                <w:sz w:val="20"/>
                <w:szCs w:val="20"/>
              </w:rPr>
              <w:t>Annual Health Promotion Plan and/or other support to PSHE to be agreed with commissioners</w:t>
            </w:r>
          </w:p>
        </w:tc>
        <w:tc>
          <w:tcPr>
            <w:tcW w:w="1568" w:type="dxa"/>
            <w:tcBorders>
              <w:top w:val="single" w:sz="6" w:space="0" w:color="auto"/>
              <w:left w:val="single" w:sz="6" w:space="0" w:color="auto"/>
              <w:bottom w:val="single" w:sz="6" w:space="0" w:color="auto"/>
              <w:right w:val="single" w:sz="6" w:space="0" w:color="auto"/>
            </w:tcBorders>
          </w:tcPr>
          <w:p w14:paraId="6338DBB6" w14:textId="052C907B" w:rsidR="50DB0134" w:rsidRDefault="0211F1AA" w:rsidP="73EE8155">
            <w:pPr>
              <w:rPr>
                <w:rFonts w:ascii="Arial" w:eastAsia="Arial" w:hAnsi="Arial" w:cs="Arial"/>
                <w:sz w:val="20"/>
                <w:szCs w:val="20"/>
              </w:rPr>
            </w:pPr>
            <w:r w:rsidRPr="73EE8155">
              <w:rPr>
                <w:rFonts w:ascii="Arial" w:eastAsia="Arial" w:hAnsi="Arial" w:cs="Arial"/>
                <w:sz w:val="20"/>
                <w:szCs w:val="20"/>
              </w:rPr>
              <w:t>Annual Health Promotion Plan and/or other support to PSHE to be agreed with commissioners</w:t>
            </w:r>
          </w:p>
          <w:p w14:paraId="16D61F36" w14:textId="6936ED5B" w:rsidR="50DB0134" w:rsidRDefault="50DB0134" w:rsidP="50DB0134">
            <w:pPr>
              <w:rPr>
                <w:rFonts w:ascii="Arial" w:eastAsia="Arial" w:hAnsi="Arial" w:cs="Arial"/>
                <w:sz w:val="20"/>
                <w:szCs w:val="20"/>
              </w:rPr>
            </w:pPr>
          </w:p>
        </w:tc>
        <w:tc>
          <w:tcPr>
            <w:tcW w:w="1550" w:type="dxa"/>
            <w:tcBorders>
              <w:top w:val="single" w:sz="6" w:space="0" w:color="auto"/>
              <w:left w:val="single" w:sz="6" w:space="0" w:color="auto"/>
              <w:bottom w:val="single" w:sz="6" w:space="0" w:color="auto"/>
              <w:right w:val="single" w:sz="6" w:space="0" w:color="auto"/>
            </w:tcBorders>
          </w:tcPr>
          <w:p w14:paraId="2A0D6D9F" w14:textId="052C907B" w:rsidR="50DB0134" w:rsidRDefault="0211F1AA" w:rsidP="73EE8155">
            <w:pPr>
              <w:rPr>
                <w:rFonts w:ascii="Arial" w:eastAsia="Arial" w:hAnsi="Arial" w:cs="Arial"/>
                <w:sz w:val="20"/>
                <w:szCs w:val="20"/>
              </w:rPr>
            </w:pPr>
            <w:r w:rsidRPr="73EE8155">
              <w:rPr>
                <w:rFonts w:ascii="Arial" w:eastAsia="Arial" w:hAnsi="Arial" w:cs="Arial"/>
                <w:sz w:val="20"/>
                <w:szCs w:val="20"/>
              </w:rPr>
              <w:t>Annual Health Promotion Plan and/or other support to PSHE to be agreed with commissioners</w:t>
            </w:r>
          </w:p>
          <w:p w14:paraId="54081465" w14:textId="62115A1F" w:rsidR="50DB0134" w:rsidRDefault="50DB0134" w:rsidP="50DB0134">
            <w:pPr>
              <w:rPr>
                <w:rFonts w:ascii="Arial" w:eastAsia="Arial" w:hAnsi="Arial" w:cs="Arial"/>
                <w:sz w:val="20"/>
                <w:szCs w:val="20"/>
              </w:rPr>
            </w:pPr>
          </w:p>
        </w:tc>
      </w:tr>
      <w:tr w:rsidR="50DB0134" w14:paraId="335BD3B6" w14:textId="77777777" w:rsidTr="1959B6DA">
        <w:trPr>
          <w:trHeight w:val="750"/>
        </w:trPr>
        <w:tc>
          <w:tcPr>
            <w:tcW w:w="1079" w:type="dxa"/>
            <w:tcBorders>
              <w:top w:val="single" w:sz="6" w:space="0" w:color="auto"/>
              <w:left w:val="single" w:sz="6" w:space="0" w:color="auto"/>
              <w:bottom w:val="single" w:sz="6" w:space="0" w:color="auto"/>
              <w:right w:val="single" w:sz="6" w:space="0" w:color="auto"/>
            </w:tcBorders>
            <w:vAlign w:val="center"/>
          </w:tcPr>
          <w:p w14:paraId="51721695" w14:textId="09B71115" w:rsidR="574F45E0" w:rsidRDefault="37EDFCCC" w:rsidP="50DB0134">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lastRenderedPageBreak/>
              <w:t>BW1</w:t>
            </w:r>
            <w:r w:rsidR="58FEDA83" w:rsidRPr="03880CBB">
              <w:rPr>
                <w:rFonts w:ascii="Arial" w:eastAsia="Arial" w:hAnsi="Arial" w:cs="Arial"/>
                <w:color w:val="000000" w:themeColor="text1"/>
                <w:sz w:val="20"/>
                <w:szCs w:val="20"/>
              </w:rPr>
              <w:t>4</w:t>
            </w:r>
          </w:p>
        </w:tc>
        <w:tc>
          <w:tcPr>
            <w:tcW w:w="1690" w:type="dxa"/>
            <w:tcBorders>
              <w:top w:val="single" w:sz="6" w:space="0" w:color="auto"/>
              <w:left w:val="single" w:sz="6" w:space="0" w:color="auto"/>
              <w:bottom w:val="single" w:sz="6" w:space="0" w:color="auto"/>
              <w:right w:val="single" w:sz="6" w:space="0" w:color="auto"/>
            </w:tcBorders>
          </w:tcPr>
          <w:p w14:paraId="5CD6FA1C" w14:textId="52FA6F2D"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Reading</w:t>
            </w:r>
          </w:p>
          <w:p w14:paraId="5E38E233" w14:textId="35044D3F"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Wokingham</w:t>
            </w:r>
          </w:p>
          <w:p w14:paraId="552A8E38" w14:textId="3393F270"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West Berks</w:t>
            </w:r>
          </w:p>
          <w:p w14:paraId="1A699BAD" w14:textId="2A295F27" w:rsidR="50DB0134" w:rsidRDefault="50DB0134" w:rsidP="50DB0134">
            <w:pPr>
              <w:jc w:val="both"/>
              <w:rPr>
                <w:rFonts w:ascii="Arial" w:eastAsia="Arial" w:hAnsi="Arial" w:cs="Arial"/>
                <w:color w:val="000000" w:themeColor="text1"/>
                <w:sz w:val="20"/>
                <w:szCs w:val="20"/>
              </w:rPr>
            </w:pPr>
          </w:p>
        </w:tc>
        <w:tc>
          <w:tcPr>
            <w:tcW w:w="3744" w:type="dxa"/>
            <w:tcBorders>
              <w:top w:val="single" w:sz="6" w:space="0" w:color="auto"/>
              <w:left w:val="single" w:sz="6" w:space="0" w:color="auto"/>
              <w:bottom w:val="single" w:sz="6" w:space="0" w:color="auto"/>
              <w:right w:val="single" w:sz="6" w:space="0" w:color="auto"/>
            </w:tcBorders>
          </w:tcPr>
          <w:p w14:paraId="10C2461E" w14:textId="462015DE" w:rsidR="3B0AD7BE" w:rsidRDefault="3B0AD7BE" w:rsidP="50DB0134">
            <w:pPr>
              <w:jc w:val="both"/>
              <w:rPr>
                <w:rFonts w:ascii="Arial" w:eastAsia="Arial" w:hAnsi="Arial" w:cs="Arial"/>
                <w:sz w:val="20"/>
                <w:szCs w:val="20"/>
              </w:rPr>
            </w:pPr>
            <w:r w:rsidRPr="50DB0134">
              <w:rPr>
                <w:rFonts w:ascii="Arial" w:eastAsia="Arial" w:hAnsi="Arial" w:cs="Arial"/>
                <w:sz w:val="20"/>
                <w:szCs w:val="20"/>
              </w:rPr>
              <w:t>Number of drop-in clinics offered in schools</w:t>
            </w:r>
          </w:p>
          <w:p w14:paraId="414670F5" w14:textId="1A7103F9" w:rsidR="3B0AD7BE" w:rsidRDefault="3B0AD7BE" w:rsidP="50DB0134">
            <w:pPr>
              <w:jc w:val="both"/>
              <w:rPr>
                <w:rFonts w:ascii="Arial" w:eastAsia="Arial" w:hAnsi="Arial" w:cs="Arial"/>
                <w:sz w:val="20"/>
                <w:szCs w:val="20"/>
              </w:rPr>
            </w:pPr>
            <w:r w:rsidRPr="50DB0134">
              <w:rPr>
                <w:rFonts w:ascii="Arial" w:eastAsia="Arial" w:hAnsi="Arial" w:cs="Arial"/>
                <w:sz w:val="20"/>
                <w:szCs w:val="20"/>
              </w:rPr>
              <w:t>(broken down by LA and type of school)</w:t>
            </w:r>
          </w:p>
        </w:tc>
        <w:tc>
          <w:tcPr>
            <w:tcW w:w="2551" w:type="dxa"/>
            <w:tcBorders>
              <w:top w:val="single" w:sz="6" w:space="0" w:color="auto"/>
              <w:left w:val="single" w:sz="6" w:space="0" w:color="auto"/>
              <w:bottom w:val="single" w:sz="6" w:space="0" w:color="auto"/>
              <w:right w:val="single" w:sz="6" w:space="0" w:color="auto"/>
            </w:tcBorders>
          </w:tcPr>
          <w:p w14:paraId="2DB0B15E" w14:textId="2231E328" w:rsidR="50DB0134" w:rsidRDefault="74AF5B4B" w:rsidP="73EE8155">
            <w:pPr>
              <w:spacing w:after="0"/>
              <w:jc w:val="both"/>
              <w:rPr>
                <w:rFonts w:ascii="Arial" w:eastAsia="Arial" w:hAnsi="Arial" w:cs="Arial"/>
                <w:sz w:val="20"/>
                <w:szCs w:val="20"/>
              </w:rPr>
            </w:pPr>
            <w:r w:rsidRPr="73EE8155">
              <w:rPr>
                <w:rFonts w:ascii="Arial" w:eastAsia="Arial" w:hAnsi="Arial" w:cs="Arial"/>
                <w:sz w:val="20"/>
                <w:szCs w:val="20"/>
              </w:rPr>
              <w:t xml:space="preserve">3 Reports per annum, </w:t>
            </w:r>
            <w:r w:rsidR="005050C1" w:rsidRPr="73EE8155">
              <w:rPr>
                <w:rFonts w:ascii="Arial" w:eastAsia="Arial" w:hAnsi="Arial" w:cs="Arial"/>
                <w:sz w:val="20"/>
                <w:szCs w:val="20"/>
              </w:rPr>
              <w:t>i.e.</w:t>
            </w:r>
            <w:r w:rsidRPr="73EE8155">
              <w:rPr>
                <w:rFonts w:ascii="Arial" w:eastAsia="Arial" w:hAnsi="Arial" w:cs="Arial"/>
                <w:sz w:val="20"/>
                <w:szCs w:val="20"/>
              </w:rPr>
              <w:t>:</w:t>
            </w:r>
          </w:p>
          <w:p w14:paraId="388DA0F9" w14:textId="55FAF7EA" w:rsidR="50DB0134" w:rsidRDefault="50DB0134" w:rsidP="73EE8155">
            <w:pPr>
              <w:spacing w:after="0"/>
              <w:jc w:val="both"/>
              <w:rPr>
                <w:rFonts w:ascii="Arial" w:eastAsia="Arial" w:hAnsi="Arial" w:cs="Arial"/>
                <w:sz w:val="20"/>
                <w:szCs w:val="20"/>
              </w:rPr>
            </w:pPr>
          </w:p>
          <w:p w14:paraId="4C5FA8FB" w14:textId="60011D96" w:rsidR="50DB0134" w:rsidRDefault="74AF5B4B" w:rsidP="73EE8155">
            <w:pPr>
              <w:spacing w:after="0"/>
              <w:jc w:val="both"/>
              <w:rPr>
                <w:rFonts w:ascii="Arial" w:eastAsia="Arial" w:hAnsi="Arial" w:cs="Arial"/>
                <w:sz w:val="20"/>
                <w:szCs w:val="20"/>
              </w:rPr>
            </w:pPr>
            <w:r w:rsidRPr="73EE8155">
              <w:rPr>
                <w:rFonts w:ascii="Arial" w:eastAsia="Arial" w:hAnsi="Arial" w:cs="Arial"/>
                <w:sz w:val="20"/>
                <w:szCs w:val="20"/>
              </w:rPr>
              <w:t>Report for terms 1 and 2</w:t>
            </w:r>
          </w:p>
          <w:p w14:paraId="294EC370" w14:textId="70D3C9F9" w:rsidR="50DB0134" w:rsidRDefault="74AF5B4B" w:rsidP="73EE8155">
            <w:pPr>
              <w:spacing w:after="0"/>
              <w:jc w:val="both"/>
              <w:rPr>
                <w:rFonts w:ascii="Arial" w:eastAsia="Arial" w:hAnsi="Arial" w:cs="Arial"/>
                <w:sz w:val="20"/>
                <w:szCs w:val="20"/>
              </w:rPr>
            </w:pPr>
            <w:r w:rsidRPr="73EE8155">
              <w:rPr>
                <w:rFonts w:ascii="Arial" w:eastAsia="Arial" w:hAnsi="Arial" w:cs="Arial"/>
                <w:sz w:val="20"/>
                <w:szCs w:val="20"/>
              </w:rPr>
              <w:t>Report for terms 3 and 4</w:t>
            </w:r>
          </w:p>
          <w:p w14:paraId="726B531F" w14:textId="4E80C36A" w:rsidR="50DB0134" w:rsidRDefault="74AF5B4B" w:rsidP="73EE8155">
            <w:pPr>
              <w:spacing w:after="0"/>
              <w:jc w:val="both"/>
              <w:rPr>
                <w:rFonts w:ascii="Arial" w:eastAsia="Arial" w:hAnsi="Arial" w:cs="Arial"/>
                <w:sz w:val="20"/>
                <w:szCs w:val="20"/>
              </w:rPr>
            </w:pPr>
            <w:r w:rsidRPr="73EE8155">
              <w:rPr>
                <w:rFonts w:ascii="Arial" w:eastAsia="Arial" w:hAnsi="Arial" w:cs="Arial"/>
                <w:sz w:val="20"/>
                <w:szCs w:val="20"/>
              </w:rPr>
              <w:t>Report for terms 5 and 6</w:t>
            </w:r>
          </w:p>
          <w:p w14:paraId="5849DE94" w14:textId="70D31E44" w:rsidR="50DB0134" w:rsidRDefault="50DB0134" w:rsidP="50DB0134">
            <w:pPr>
              <w:jc w:val="both"/>
              <w:rPr>
                <w:rFonts w:ascii="Arial" w:eastAsia="Arial" w:hAnsi="Arial"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14:paraId="0F1F1ACA" w14:textId="71CF7649" w:rsidR="0750E4CC" w:rsidRDefault="0750E4CC" w:rsidP="50DB0134">
            <w:pPr>
              <w:rPr>
                <w:rFonts w:ascii="Arial" w:eastAsia="Arial" w:hAnsi="Arial" w:cs="Arial"/>
                <w:sz w:val="20"/>
                <w:szCs w:val="20"/>
              </w:rPr>
            </w:pPr>
            <w:r w:rsidRPr="50DB0134">
              <w:rPr>
                <w:rFonts w:ascii="Arial" w:eastAsia="Arial" w:hAnsi="Arial" w:cs="Arial"/>
                <w:sz w:val="20"/>
                <w:szCs w:val="20"/>
              </w:rPr>
              <w:t>Provider to survey school preferences for drop-ins and agree with commissioners</w:t>
            </w:r>
          </w:p>
        </w:tc>
        <w:tc>
          <w:tcPr>
            <w:tcW w:w="1568" w:type="dxa"/>
            <w:tcBorders>
              <w:top w:val="single" w:sz="6" w:space="0" w:color="auto"/>
              <w:left w:val="single" w:sz="6" w:space="0" w:color="auto"/>
              <w:bottom w:val="single" w:sz="6" w:space="0" w:color="auto"/>
              <w:right w:val="single" w:sz="6" w:space="0" w:color="auto"/>
            </w:tcBorders>
          </w:tcPr>
          <w:p w14:paraId="69A5F84D" w14:textId="71CF7649" w:rsidR="50DB0134" w:rsidRDefault="11F3C7FE" w:rsidP="73EE8155">
            <w:pPr>
              <w:rPr>
                <w:rFonts w:ascii="Arial" w:eastAsia="Arial" w:hAnsi="Arial" w:cs="Arial"/>
                <w:sz w:val="20"/>
                <w:szCs w:val="20"/>
              </w:rPr>
            </w:pPr>
            <w:r w:rsidRPr="73EE8155">
              <w:rPr>
                <w:rFonts w:ascii="Arial" w:eastAsia="Arial" w:hAnsi="Arial" w:cs="Arial"/>
                <w:sz w:val="20"/>
                <w:szCs w:val="20"/>
              </w:rPr>
              <w:t>Provider to survey school preferences for drop-ins and agree with commissioners</w:t>
            </w:r>
          </w:p>
          <w:p w14:paraId="57BEFEFF" w14:textId="1FF4B78D" w:rsidR="50DB0134" w:rsidRDefault="50DB0134" w:rsidP="50DB0134">
            <w:pPr>
              <w:rPr>
                <w:rFonts w:ascii="Arial" w:eastAsia="Arial" w:hAnsi="Arial" w:cs="Arial"/>
                <w:sz w:val="20"/>
                <w:szCs w:val="20"/>
              </w:rPr>
            </w:pPr>
          </w:p>
        </w:tc>
        <w:tc>
          <w:tcPr>
            <w:tcW w:w="1550" w:type="dxa"/>
            <w:tcBorders>
              <w:top w:val="single" w:sz="6" w:space="0" w:color="auto"/>
              <w:left w:val="single" w:sz="6" w:space="0" w:color="auto"/>
              <w:bottom w:val="single" w:sz="6" w:space="0" w:color="auto"/>
              <w:right w:val="single" w:sz="6" w:space="0" w:color="auto"/>
            </w:tcBorders>
          </w:tcPr>
          <w:p w14:paraId="5730DFCC" w14:textId="71CF7649" w:rsidR="50DB0134" w:rsidRDefault="11F3C7FE" w:rsidP="73EE8155">
            <w:pPr>
              <w:rPr>
                <w:rFonts w:ascii="Arial" w:eastAsia="Arial" w:hAnsi="Arial" w:cs="Arial"/>
                <w:sz w:val="20"/>
                <w:szCs w:val="20"/>
              </w:rPr>
            </w:pPr>
            <w:r w:rsidRPr="73EE8155">
              <w:rPr>
                <w:rFonts w:ascii="Arial" w:eastAsia="Arial" w:hAnsi="Arial" w:cs="Arial"/>
                <w:sz w:val="20"/>
                <w:szCs w:val="20"/>
              </w:rPr>
              <w:t>Provider to survey school preferences for drop-ins and agree with commissioners</w:t>
            </w:r>
          </w:p>
          <w:p w14:paraId="04E027D1" w14:textId="7106A03E" w:rsidR="50DB0134" w:rsidRDefault="50DB0134" w:rsidP="50DB0134">
            <w:pPr>
              <w:rPr>
                <w:rFonts w:ascii="Arial" w:eastAsia="Arial" w:hAnsi="Arial" w:cs="Arial"/>
                <w:sz w:val="20"/>
                <w:szCs w:val="20"/>
              </w:rPr>
            </w:pPr>
          </w:p>
        </w:tc>
      </w:tr>
      <w:tr w:rsidR="50DB0134" w14:paraId="5A4D386D" w14:textId="77777777" w:rsidTr="1959B6DA">
        <w:trPr>
          <w:trHeight w:val="750"/>
        </w:trPr>
        <w:tc>
          <w:tcPr>
            <w:tcW w:w="1079" w:type="dxa"/>
            <w:tcBorders>
              <w:top w:val="single" w:sz="6" w:space="0" w:color="auto"/>
              <w:left w:val="single" w:sz="6" w:space="0" w:color="auto"/>
              <w:bottom w:val="single" w:sz="6" w:space="0" w:color="auto"/>
              <w:right w:val="single" w:sz="6" w:space="0" w:color="auto"/>
            </w:tcBorders>
            <w:vAlign w:val="center"/>
          </w:tcPr>
          <w:p w14:paraId="6EB3FF6C" w14:textId="747DB4D9" w:rsidR="249971AB" w:rsidRDefault="39291886" w:rsidP="50DB0134">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t>BW1</w:t>
            </w:r>
            <w:r w:rsidR="60FCCA47" w:rsidRPr="03880CBB">
              <w:rPr>
                <w:rFonts w:ascii="Arial" w:eastAsia="Arial" w:hAnsi="Arial" w:cs="Arial"/>
                <w:color w:val="000000" w:themeColor="text1"/>
                <w:sz w:val="20"/>
                <w:szCs w:val="20"/>
              </w:rPr>
              <w:t>5</w:t>
            </w:r>
          </w:p>
        </w:tc>
        <w:tc>
          <w:tcPr>
            <w:tcW w:w="1690" w:type="dxa"/>
            <w:tcBorders>
              <w:top w:val="single" w:sz="6" w:space="0" w:color="auto"/>
              <w:left w:val="single" w:sz="6" w:space="0" w:color="auto"/>
              <w:bottom w:val="single" w:sz="6" w:space="0" w:color="auto"/>
              <w:right w:val="single" w:sz="6" w:space="0" w:color="auto"/>
            </w:tcBorders>
          </w:tcPr>
          <w:p w14:paraId="40390E54" w14:textId="5102AB80"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Reading</w:t>
            </w:r>
          </w:p>
          <w:p w14:paraId="47807489" w14:textId="51750D33"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Wokingham</w:t>
            </w:r>
          </w:p>
          <w:p w14:paraId="303C1611" w14:textId="3393F270" w:rsidR="50DB0134" w:rsidRDefault="50DB0134" w:rsidP="50DB0134">
            <w:pPr>
              <w:jc w:val="both"/>
              <w:rPr>
                <w:rFonts w:ascii="Arial" w:eastAsia="Arial" w:hAnsi="Arial" w:cs="Arial"/>
                <w:color w:val="000000" w:themeColor="text1"/>
                <w:sz w:val="20"/>
                <w:szCs w:val="20"/>
              </w:rPr>
            </w:pPr>
            <w:r w:rsidRPr="50DB0134">
              <w:rPr>
                <w:rFonts w:ascii="Arial" w:eastAsia="Arial" w:hAnsi="Arial" w:cs="Arial"/>
                <w:color w:val="000000" w:themeColor="text1"/>
                <w:sz w:val="20"/>
                <w:szCs w:val="20"/>
              </w:rPr>
              <w:t>West Berks</w:t>
            </w:r>
          </w:p>
          <w:p w14:paraId="6EA61A25" w14:textId="2A295F27" w:rsidR="50DB0134" w:rsidRDefault="50DB0134" w:rsidP="50DB0134">
            <w:pPr>
              <w:jc w:val="both"/>
              <w:rPr>
                <w:rFonts w:ascii="Arial" w:eastAsia="Arial" w:hAnsi="Arial" w:cs="Arial"/>
                <w:color w:val="000000" w:themeColor="text1"/>
                <w:sz w:val="20"/>
                <w:szCs w:val="20"/>
              </w:rPr>
            </w:pPr>
          </w:p>
        </w:tc>
        <w:tc>
          <w:tcPr>
            <w:tcW w:w="3744" w:type="dxa"/>
            <w:tcBorders>
              <w:top w:val="single" w:sz="6" w:space="0" w:color="auto"/>
              <w:left w:val="single" w:sz="6" w:space="0" w:color="auto"/>
              <w:bottom w:val="single" w:sz="6" w:space="0" w:color="auto"/>
              <w:right w:val="single" w:sz="6" w:space="0" w:color="auto"/>
            </w:tcBorders>
          </w:tcPr>
          <w:p w14:paraId="5C0D0521" w14:textId="09000EE9" w:rsidR="2E4BE410" w:rsidRDefault="7777379C" w:rsidP="73EE8155">
            <w:pPr>
              <w:jc w:val="both"/>
              <w:rPr>
                <w:rFonts w:ascii="Arial" w:eastAsia="Arial" w:hAnsi="Arial" w:cs="Arial"/>
                <w:sz w:val="20"/>
                <w:szCs w:val="20"/>
              </w:rPr>
            </w:pPr>
            <w:r w:rsidRPr="73EE8155">
              <w:rPr>
                <w:rFonts w:ascii="Arial" w:eastAsia="Arial" w:hAnsi="Arial" w:cs="Arial"/>
                <w:sz w:val="20"/>
                <w:szCs w:val="20"/>
              </w:rPr>
              <w:t>Number and percentage of children with EHCPs who receive support from the service for transition to secondary school and/or college</w:t>
            </w:r>
          </w:p>
          <w:p w14:paraId="735751A6" w14:textId="0BB4E6D3" w:rsidR="2E4BE410" w:rsidRDefault="2E4BE410" w:rsidP="73EE8155">
            <w:pPr>
              <w:jc w:val="both"/>
              <w:rPr>
                <w:rFonts w:ascii="Arial" w:eastAsia="Arial" w:hAnsi="Arial" w:cs="Arial"/>
                <w:sz w:val="20"/>
                <w:szCs w:val="20"/>
              </w:rPr>
            </w:pPr>
          </w:p>
          <w:p w14:paraId="57FA8A30" w14:textId="70E37AFC" w:rsidR="2E4BE410" w:rsidRDefault="247E0B79" w:rsidP="50DB0134">
            <w:pPr>
              <w:jc w:val="both"/>
              <w:rPr>
                <w:rFonts w:ascii="Arial" w:eastAsia="Arial" w:hAnsi="Arial" w:cs="Arial"/>
                <w:sz w:val="20"/>
                <w:szCs w:val="20"/>
              </w:rPr>
            </w:pPr>
            <w:r w:rsidRPr="73EE8155">
              <w:rPr>
                <w:rFonts w:ascii="Arial" w:eastAsia="Arial" w:hAnsi="Arial" w:cs="Arial"/>
                <w:sz w:val="20"/>
                <w:szCs w:val="20"/>
              </w:rPr>
              <w:t>(broken down by LA and type of transition)</w:t>
            </w:r>
          </w:p>
        </w:tc>
        <w:tc>
          <w:tcPr>
            <w:tcW w:w="2551" w:type="dxa"/>
            <w:tcBorders>
              <w:top w:val="single" w:sz="6" w:space="0" w:color="auto"/>
              <w:left w:val="single" w:sz="6" w:space="0" w:color="auto"/>
              <w:bottom w:val="single" w:sz="6" w:space="0" w:color="auto"/>
              <w:right w:val="single" w:sz="6" w:space="0" w:color="auto"/>
            </w:tcBorders>
          </w:tcPr>
          <w:p w14:paraId="1FA1AB79" w14:textId="134A98DB" w:rsidR="247E0B79" w:rsidRDefault="247E0B79" w:rsidP="73EE8155">
            <w:pPr>
              <w:spacing w:after="0"/>
              <w:jc w:val="both"/>
              <w:rPr>
                <w:rFonts w:ascii="Arial" w:eastAsia="Arial" w:hAnsi="Arial" w:cs="Arial"/>
                <w:sz w:val="20"/>
                <w:szCs w:val="20"/>
              </w:rPr>
            </w:pPr>
            <w:r w:rsidRPr="73EE8155">
              <w:rPr>
                <w:rFonts w:ascii="Arial" w:eastAsia="Arial" w:hAnsi="Arial" w:cs="Arial"/>
                <w:sz w:val="20"/>
                <w:szCs w:val="20"/>
              </w:rPr>
              <w:t xml:space="preserve">3 Reports per annum, </w:t>
            </w:r>
            <w:r w:rsidR="005050C1" w:rsidRPr="73EE8155">
              <w:rPr>
                <w:rFonts w:ascii="Arial" w:eastAsia="Arial" w:hAnsi="Arial" w:cs="Arial"/>
                <w:sz w:val="20"/>
                <w:szCs w:val="20"/>
              </w:rPr>
              <w:t>i.e.</w:t>
            </w:r>
            <w:r w:rsidRPr="73EE8155">
              <w:rPr>
                <w:rFonts w:ascii="Arial" w:eastAsia="Arial" w:hAnsi="Arial" w:cs="Arial"/>
                <w:sz w:val="20"/>
                <w:szCs w:val="20"/>
              </w:rPr>
              <w:t>:</w:t>
            </w:r>
          </w:p>
          <w:p w14:paraId="4A0A6D34" w14:textId="55FAF7EA" w:rsidR="73EE8155" w:rsidRDefault="73EE8155" w:rsidP="73EE8155">
            <w:pPr>
              <w:spacing w:after="0"/>
              <w:jc w:val="both"/>
              <w:rPr>
                <w:rFonts w:ascii="Arial" w:eastAsia="Arial" w:hAnsi="Arial" w:cs="Arial"/>
                <w:sz w:val="20"/>
                <w:szCs w:val="20"/>
              </w:rPr>
            </w:pPr>
          </w:p>
          <w:p w14:paraId="7140126C" w14:textId="60011D96" w:rsidR="247E0B79" w:rsidRDefault="247E0B79" w:rsidP="73EE8155">
            <w:pPr>
              <w:spacing w:after="0"/>
              <w:jc w:val="both"/>
              <w:rPr>
                <w:rFonts w:ascii="Arial" w:eastAsia="Arial" w:hAnsi="Arial" w:cs="Arial"/>
                <w:sz w:val="20"/>
                <w:szCs w:val="20"/>
              </w:rPr>
            </w:pPr>
            <w:r w:rsidRPr="73EE8155">
              <w:rPr>
                <w:rFonts w:ascii="Arial" w:eastAsia="Arial" w:hAnsi="Arial" w:cs="Arial"/>
                <w:sz w:val="20"/>
                <w:szCs w:val="20"/>
              </w:rPr>
              <w:t>Report for terms 1 and 2</w:t>
            </w:r>
          </w:p>
          <w:p w14:paraId="2A3EAD5F" w14:textId="70D3C9F9" w:rsidR="247E0B79" w:rsidRDefault="247E0B79" w:rsidP="73EE8155">
            <w:pPr>
              <w:spacing w:after="0"/>
              <w:jc w:val="both"/>
              <w:rPr>
                <w:rFonts w:ascii="Arial" w:eastAsia="Arial" w:hAnsi="Arial" w:cs="Arial"/>
                <w:sz w:val="20"/>
                <w:szCs w:val="20"/>
              </w:rPr>
            </w:pPr>
            <w:r w:rsidRPr="73EE8155">
              <w:rPr>
                <w:rFonts w:ascii="Arial" w:eastAsia="Arial" w:hAnsi="Arial" w:cs="Arial"/>
                <w:sz w:val="20"/>
                <w:szCs w:val="20"/>
              </w:rPr>
              <w:t>Report for terms 3 and 4</w:t>
            </w:r>
          </w:p>
          <w:p w14:paraId="47604E12" w14:textId="4E80C36A" w:rsidR="247E0B79" w:rsidRDefault="247E0B79" w:rsidP="73EE8155">
            <w:pPr>
              <w:spacing w:after="0"/>
              <w:jc w:val="both"/>
              <w:rPr>
                <w:rFonts w:ascii="Arial" w:eastAsia="Arial" w:hAnsi="Arial" w:cs="Arial"/>
                <w:sz w:val="20"/>
                <w:szCs w:val="20"/>
              </w:rPr>
            </w:pPr>
            <w:r w:rsidRPr="73EE8155">
              <w:rPr>
                <w:rFonts w:ascii="Arial" w:eastAsia="Arial" w:hAnsi="Arial" w:cs="Arial"/>
                <w:sz w:val="20"/>
                <w:szCs w:val="20"/>
              </w:rPr>
              <w:t>Report for terms 5 and 6</w:t>
            </w:r>
          </w:p>
          <w:p w14:paraId="03582A5E" w14:textId="69095530" w:rsidR="73EE8155" w:rsidRDefault="73EE8155" w:rsidP="73EE8155">
            <w:pPr>
              <w:spacing w:after="0"/>
              <w:jc w:val="both"/>
              <w:rPr>
                <w:rFonts w:ascii="Arial" w:eastAsia="Arial" w:hAnsi="Arial" w:cs="Arial"/>
                <w:sz w:val="20"/>
                <w:szCs w:val="20"/>
              </w:rPr>
            </w:pPr>
          </w:p>
          <w:p w14:paraId="3EDAD32B" w14:textId="2F726D63" w:rsidR="50DB0134" w:rsidRDefault="50DB0134" w:rsidP="50DB0134">
            <w:pPr>
              <w:jc w:val="both"/>
              <w:rPr>
                <w:rFonts w:ascii="Arial" w:eastAsia="Arial" w:hAnsi="Arial"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14:paraId="63E19CBC" w14:textId="7A39CCBC" w:rsidR="2E4BE410" w:rsidRDefault="7777379C" w:rsidP="50DB0134">
            <w:pPr>
              <w:rPr>
                <w:rFonts w:ascii="Arial" w:eastAsia="Arial" w:hAnsi="Arial" w:cs="Arial"/>
                <w:sz w:val="20"/>
                <w:szCs w:val="20"/>
              </w:rPr>
            </w:pPr>
            <w:r w:rsidRPr="73EE8155">
              <w:rPr>
                <w:rFonts w:ascii="Arial" w:eastAsia="Arial" w:hAnsi="Arial" w:cs="Arial"/>
                <w:sz w:val="20"/>
                <w:szCs w:val="20"/>
              </w:rPr>
              <w:t>9</w:t>
            </w:r>
            <w:r w:rsidR="4A80AF8F" w:rsidRPr="73EE8155">
              <w:rPr>
                <w:rFonts w:ascii="Arial" w:eastAsia="Arial" w:hAnsi="Arial" w:cs="Arial"/>
                <w:sz w:val="20"/>
                <w:szCs w:val="20"/>
              </w:rPr>
              <w:t>5</w:t>
            </w:r>
            <w:r w:rsidRPr="73EE8155">
              <w:rPr>
                <w:rFonts w:ascii="Arial" w:eastAsia="Arial" w:hAnsi="Arial" w:cs="Arial"/>
                <w:sz w:val="20"/>
                <w:szCs w:val="20"/>
              </w:rPr>
              <w:t>%</w:t>
            </w:r>
          </w:p>
        </w:tc>
        <w:tc>
          <w:tcPr>
            <w:tcW w:w="1568" w:type="dxa"/>
            <w:tcBorders>
              <w:top w:val="single" w:sz="6" w:space="0" w:color="auto"/>
              <w:left w:val="single" w:sz="6" w:space="0" w:color="auto"/>
              <w:bottom w:val="single" w:sz="6" w:space="0" w:color="auto"/>
              <w:right w:val="single" w:sz="6" w:space="0" w:color="auto"/>
            </w:tcBorders>
          </w:tcPr>
          <w:p w14:paraId="05403410" w14:textId="23450808" w:rsidR="2E4BE410" w:rsidRDefault="7777379C" w:rsidP="50DB0134">
            <w:pPr>
              <w:rPr>
                <w:rFonts w:ascii="Arial" w:eastAsia="Arial" w:hAnsi="Arial" w:cs="Arial"/>
                <w:sz w:val="20"/>
                <w:szCs w:val="20"/>
              </w:rPr>
            </w:pPr>
            <w:r w:rsidRPr="73EE8155">
              <w:rPr>
                <w:rFonts w:ascii="Arial" w:eastAsia="Arial" w:hAnsi="Arial" w:cs="Arial"/>
                <w:sz w:val="20"/>
                <w:szCs w:val="20"/>
              </w:rPr>
              <w:t>9</w:t>
            </w:r>
            <w:r w:rsidR="28EBF214" w:rsidRPr="73EE8155">
              <w:rPr>
                <w:rFonts w:ascii="Arial" w:eastAsia="Arial" w:hAnsi="Arial" w:cs="Arial"/>
                <w:sz w:val="20"/>
                <w:szCs w:val="20"/>
              </w:rPr>
              <w:t>5</w:t>
            </w:r>
            <w:r w:rsidRPr="73EE8155">
              <w:rPr>
                <w:rFonts w:ascii="Arial" w:eastAsia="Arial" w:hAnsi="Arial" w:cs="Arial"/>
                <w:sz w:val="20"/>
                <w:szCs w:val="20"/>
              </w:rPr>
              <w:t>%</w:t>
            </w:r>
          </w:p>
          <w:p w14:paraId="3B822972" w14:textId="55D00C47" w:rsidR="50DB0134" w:rsidRDefault="50DB0134" w:rsidP="50DB0134">
            <w:pPr>
              <w:rPr>
                <w:rFonts w:ascii="Arial" w:eastAsia="Arial" w:hAnsi="Arial" w:cs="Arial"/>
                <w:sz w:val="20"/>
                <w:szCs w:val="20"/>
              </w:rPr>
            </w:pPr>
          </w:p>
        </w:tc>
        <w:tc>
          <w:tcPr>
            <w:tcW w:w="1550" w:type="dxa"/>
            <w:tcBorders>
              <w:top w:val="single" w:sz="6" w:space="0" w:color="auto"/>
              <w:left w:val="single" w:sz="6" w:space="0" w:color="auto"/>
              <w:bottom w:val="single" w:sz="6" w:space="0" w:color="auto"/>
              <w:right w:val="single" w:sz="6" w:space="0" w:color="auto"/>
            </w:tcBorders>
          </w:tcPr>
          <w:p w14:paraId="3DE8E6AA" w14:textId="378305E4" w:rsidR="2E4BE410" w:rsidRDefault="7777379C" w:rsidP="50DB0134">
            <w:pPr>
              <w:rPr>
                <w:rFonts w:ascii="Arial" w:eastAsia="Arial" w:hAnsi="Arial" w:cs="Arial"/>
                <w:sz w:val="20"/>
                <w:szCs w:val="20"/>
              </w:rPr>
            </w:pPr>
            <w:r w:rsidRPr="73EE8155">
              <w:rPr>
                <w:rFonts w:ascii="Arial" w:eastAsia="Arial" w:hAnsi="Arial" w:cs="Arial"/>
                <w:sz w:val="20"/>
                <w:szCs w:val="20"/>
              </w:rPr>
              <w:t>9</w:t>
            </w:r>
            <w:r w:rsidR="3B9B5012" w:rsidRPr="73EE8155">
              <w:rPr>
                <w:rFonts w:ascii="Arial" w:eastAsia="Arial" w:hAnsi="Arial" w:cs="Arial"/>
                <w:sz w:val="20"/>
                <w:szCs w:val="20"/>
              </w:rPr>
              <w:t>5</w:t>
            </w:r>
            <w:r w:rsidRPr="73EE8155">
              <w:rPr>
                <w:rFonts w:ascii="Arial" w:eastAsia="Arial" w:hAnsi="Arial" w:cs="Arial"/>
                <w:sz w:val="20"/>
                <w:szCs w:val="20"/>
              </w:rPr>
              <w:t>%</w:t>
            </w:r>
          </w:p>
        </w:tc>
      </w:tr>
      <w:tr w:rsidR="73EE8155" w14:paraId="3582008F" w14:textId="77777777" w:rsidTr="1959B6DA">
        <w:trPr>
          <w:trHeight w:val="750"/>
        </w:trPr>
        <w:tc>
          <w:tcPr>
            <w:tcW w:w="1079" w:type="dxa"/>
            <w:tcBorders>
              <w:top w:val="single" w:sz="6" w:space="0" w:color="auto"/>
              <w:left w:val="single" w:sz="6" w:space="0" w:color="auto"/>
              <w:bottom w:val="single" w:sz="6" w:space="0" w:color="auto"/>
              <w:right w:val="single" w:sz="6" w:space="0" w:color="auto"/>
            </w:tcBorders>
            <w:vAlign w:val="center"/>
          </w:tcPr>
          <w:p w14:paraId="4CE33F73" w14:textId="752EE1FD" w:rsidR="343A85B9" w:rsidRDefault="53C5EF03" w:rsidP="73EE8155">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t>BW1</w:t>
            </w:r>
            <w:r w:rsidR="7708AA1D" w:rsidRPr="03880CBB">
              <w:rPr>
                <w:rFonts w:ascii="Arial" w:eastAsia="Arial" w:hAnsi="Arial" w:cs="Arial"/>
                <w:color w:val="000000" w:themeColor="text1"/>
                <w:sz w:val="20"/>
                <w:szCs w:val="20"/>
              </w:rPr>
              <w:t>6</w:t>
            </w:r>
          </w:p>
        </w:tc>
        <w:tc>
          <w:tcPr>
            <w:tcW w:w="1690" w:type="dxa"/>
            <w:tcBorders>
              <w:top w:val="single" w:sz="6" w:space="0" w:color="auto"/>
              <w:left w:val="single" w:sz="6" w:space="0" w:color="auto"/>
              <w:bottom w:val="single" w:sz="6" w:space="0" w:color="auto"/>
              <w:right w:val="single" w:sz="6" w:space="0" w:color="auto"/>
            </w:tcBorders>
          </w:tcPr>
          <w:p w14:paraId="606677AD" w14:textId="650D8431" w:rsidR="343A85B9" w:rsidRDefault="343A85B9"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Reading</w:t>
            </w:r>
          </w:p>
          <w:p w14:paraId="39E348F8" w14:textId="49CCF8D0" w:rsidR="343A85B9" w:rsidRDefault="343A85B9"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Wokingham</w:t>
            </w:r>
          </w:p>
          <w:p w14:paraId="09B13CF3" w14:textId="768FAC43" w:rsidR="343A85B9" w:rsidRDefault="343A85B9"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West Berks</w:t>
            </w:r>
          </w:p>
        </w:tc>
        <w:tc>
          <w:tcPr>
            <w:tcW w:w="3744" w:type="dxa"/>
            <w:tcBorders>
              <w:top w:val="single" w:sz="6" w:space="0" w:color="auto"/>
              <w:left w:val="single" w:sz="6" w:space="0" w:color="auto"/>
              <w:bottom w:val="single" w:sz="6" w:space="0" w:color="auto"/>
              <w:right w:val="single" w:sz="6" w:space="0" w:color="auto"/>
            </w:tcBorders>
          </w:tcPr>
          <w:p w14:paraId="784C07AC" w14:textId="107B6C0B" w:rsidR="342BF688" w:rsidRDefault="342BF688" w:rsidP="73EE8155">
            <w:pPr>
              <w:rPr>
                <w:rFonts w:ascii="Arial" w:eastAsia="Arial" w:hAnsi="Arial" w:cs="Arial"/>
                <w:sz w:val="20"/>
                <w:szCs w:val="20"/>
              </w:rPr>
            </w:pPr>
            <w:r w:rsidRPr="73EE8155">
              <w:rPr>
                <w:rFonts w:ascii="Arial" w:eastAsia="Arial" w:hAnsi="Arial" w:cs="Arial"/>
                <w:sz w:val="20"/>
                <w:szCs w:val="20"/>
              </w:rPr>
              <w:t xml:space="preserve">Total number of filled clinical school nursing staff posts (qualified and </w:t>
            </w:r>
            <w:r w:rsidR="002E2CB0" w:rsidRPr="73EE8155">
              <w:rPr>
                <w:rFonts w:ascii="Arial" w:eastAsia="Arial" w:hAnsi="Arial" w:cs="Arial"/>
                <w:sz w:val="20"/>
                <w:szCs w:val="20"/>
              </w:rPr>
              <w:t>non-qualified</w:t>
            </w:r>
            <w:r w:rsidRPr="73EE8155">
              <w:rPr>
                <w:rFonts w:ascii="Arial" w:eastAsia="Arial" w:hAnsi="Arial" w:cs="Arial"/>
                <w:sz w:val="20"/>
                <w:szCs w:val="20"/>
              </w:rPr>
              <w:t>) by staff group and WTE, including interim staffing</w:t>
            </w:r>
          </w:p>
        </w:tc>
        <w:tc>
          <w:tcPr>
            <w:tcW w:w="2551" w:type="dxa"/>
            <w:tcBorders>
              <w:top w:val="single" w:sz="6" w:space="0" w:color="auto"/>
              <w:left w:val="single" w:sz="6" w:space="0" w:color="auto"/>
              <w:bottom w:val="single" w:sz="6" w:space="0" w:color="auto"/>
              <w:right w:val="single" w:sz="6" w:space="0" w:color="auto"/>
            </w:tcBorders>
          </w:tcPr>
          <w:p w14:paraId="10631D07" w14:textId="5CBCECD4" w:rsidR="78A6CFA4" w:rsidRDefault="78A6CFA4" w:rsidP="73EE8155">
            <w:pPr>
              <w:spacing w:after="0"/>
              <w:jc w:val="both"/>
              <w:rPr>
                <w:rFonts w:ascii="Arial" w:eastAsia="Arial" w:hAnsi="Arial" w:cs="Arial"/>
                <w:sz w:val="20"/>
                <w:szCs w:val="20"/>
              </w:rPr>
            </w:pPr>
            <w:r w:rsidRPr="73EE8155">
              <w:rPr>
                <w:rFonts w:ascii="Arial" w:eastAsia="Arial" w:hAnsi="Arial" w:cs="Arial"/>
                <w:sz w:val="20"/>
                <w:szCs w:val="20"/>
              </w:rPr>
              <w:t xml:space="preserve">3 Reports per annum, </w:t>
            </w:r>
            <w:r w:rsidR="005050C1">
              <w:rPr>
                <w:rFonts w:ascii="Arial" w:eastAsia="Arial" w:hAnsi="Arial" w:cs="Arial"/>
                <w:sz w:val="20"/>
                <w:szCs w:val="20"/>
              </w:rPr>
              <w:t>i.e.:</w:t>
            </w:r>
          </w:p>
          <w:p w14:paraId="41BBD687" w14:textId="55FAF7EA" w:rsidR="73EE8155" w:rsidRDefault="73EE8155" w:rsidP="73EE8155">
            <w:pPr>
              <w:spacing w:after="0"/>
              <w:jc w:val="both"/>
              <w:rPr>
                <w:rFonts w:ascii="Arial" w:eastAsia="Arial" w:hAnsi="Arial" w:cs="Arial"/>
                <w:sz w:val="20"/>
                <w:szCs w:val="20"/>
              </w:rPr>
            </w:pPr>
          </w:p>
          <w:p w14:paraId="40C0D974" w14:textId="60011D96" w:rsidR="78A6CFA4" w:rsidRDefault="78A6CFA4" w:rsidP="73EE8155">
            <w:pPr>
              <w:spacing w:after="0"/>
              <w:jc w:val="both"/>
              <w:rPr>
                <w:rFonts w:ascii="Arial" w:eastAsia="Arial" w:hAnsi="Arial" w:cs="Arial"/>
                <w:sz w:val="20"/>
                <w:szCs w:val="20"/>
              </w:rPr>
            </w:pPr>
            <w:r w:rsidRPr="73EE8155">
              <w:rPr>
                <w:rFonts w:ascii="Arial" w:eastAsia="Arial" w:hAnsi="Arial" w:cs="Arial"/>
                <w:sz w:val="20"/>
                <w:szCs w:val="20"/>
              </w:rPr>
              <w:t>Report for terms 1 and 2</w:t>
            </w:r>
          </w:p>
          <w:p w14:paraId="20A0C68B" w14:textId="70D3C9F9" w:rsidR="78A6CFA4" w:rsidRDefault="78A6CFA4" w:rsidP="73EE8155">
            <w:pPr>
              <w:spacing w:after="0"/>
              <w:jc w:val="both"/>
              <w:rPr>
                <w:rFonts w:ascii="Arial" w:eastAsia="Arial" w:hAnsi="Arial" w:cs="Arial"/>
                <w:sz w:val="20"/>
                <w:szCs w:val="20"/>
              </w:rPr>
            </w:pPr>
            <w:r w:rsidRPr="73EE8155">
              <w:rPr>
                <w:rFonts w:ascii="Arial" w:eastAsia="Arial" w:hAnsi="Arial" w:cs="Arial"/>
                <w:sz w:val="20"/>
                <w:szCs w:val="20"/>
              </w:rPr>
              <w:t>Report for terms 3 and 4</w:t>
            </w:r>
          </w:p>
          <w:p w14:paraId="75518029" w14:textId="4E80C36A" w:rsidR="78A6CFA4" w:rsidRDefault="78A6CFA4" w:rsidP="73EE8155">
            <w:pPr>
              <w:spacing w:after="0"/>
              <w:jc w:val="both"/>
              <w:rPr>
                <w:rFonts w:ascii="Arial" w:eastAsia="Arial" w:hAnsi="Arial" w:cs="Arial"/>
                <w:sz w:val="20"/>
                <w:szCs w:val="20"/>
              </w:rPr>
            </w:pPr>
            <w:r w:rsidRPr="73EE8155">
              <w:rPr>
                <w:rFonts w:ascii="Arial" w:eastAsia="Arial" w:hAnsi="Arial" w:cs="Arial"/>
                <w:sz w:val="20"/>
                <w:szCs w:val="20"/>
              </w:rPr>
              <w:t>Report for terms 5 and 6</w:t>
            </w:r>
          </w:p>
          <w:p w14:paraId="24D78678" w14:textId="20BF57F1" w:rsidR="73EE8155" w:rsidRDefault="73EE8155" w:rsidP="73EE8155">
            <w:pPr>
              <w:jc w:val="both"/>
              <w:rPr>
                <w:rFonts w:ascii="Arial" w:eastAsia="Arial" w:hAnsi="Arial"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14:paraId="5A568AEB" w14:textId="358C7071" w:rsidR="7666930F" w:rsidRDefault="7666930F" w:rsidP="73EE8155">
            <w:pPr>
              <w:rPr>
                <w:rFonts w:ascii="Arial" w:eastAsia="Arial" w:hAnsi="Arial" w:cs="Arial"/>
                <w:sz w:val="20"/>
                <w:szCs w:val="20"/>
              </w:rPr>
            </w:pPr>
          </w:p>
        </w:tc>
        <w:tc>
          <w:tcPr>
            <w:tcW w:w="1568" w:type="dxa"/>
            <w:tcBorders>
              <w:top w:val="single" w:sz="6" w:space="0" w:color="auto"/>
              <w:left w:val="single" w:sz="6" w:space="0" w:color="auto"/>
              <w:bottom w:val="single" w:sz="6" w:space="0" w:color="auto"/>
              <w:right w:val="single" w:sz="6" w:space="0" w:color="auto"/>
            </w:tcBorders>
          </w:tcPr>
          <w:p w14:paraId="78E92EA7" w14:textId="62BE2811" w:rsidR="7666930F" w:rsidRDefault="7666930F" w:rsidP="73EE8155">
            <w:pPr>
              <w:rPr>
                <w:rFonts w:ascii="Arial" w:eastAsia="Arial" w:hAnsi="Arial" w:cs="Arial"/>
                <w:sz w:val="20"/>
                <w:szCs w:val="20"/>
              </w:rPr>
            </w:pPr>
          </w:p>
        </w:tc>
        <w:tc>
          <w:tcPr>
            <w:tcW w:w="1550" w:type="dxa"/>
            <w:tcBorders>
              <w:top w:val="single" w:sz="6" w:space="0" w:color="auto"/>
              <w:left w:val="single" w:sz="6" w:space="0" w:color="auto"/>
              <w:bottom w:val="single" w:sz="6" w:space="0" w:color="auto"/>
              <w:right w:val="single" w:sz="6" w:space="0" w:color="auto"/>
            </w:tcBorders>
          </w:tcPr>
          <w:p w14:paraId="195ED3A4" w14:textId="3DC5E782" w:rsidR="7666930F" w:rsidRDefault="7666930F" w:rsidP="73EE8155">
            <w:pPr>
              <w:rPr>
                <w:rFonts w:ascii="Arial" w:eastAsia="Arial" w:hAnsi="Arial" w:cs="Arial"/>
                <w:sz w:val="20"/>
                <w:szCs w:val="20"/>
              </w:rPr>
            </w:pPr>
          </w:p>
        </w:tc>
      </w:tr>
      <w:tr w:rsidR="73EE8155" w14:paraId="18A73399" w14:textId="77777777" w:rsidTr="1959B6DA">
        <w:trPr>
          <w:trHeight w:val="750"/>
        </w:trPr>
        <w:tc>
          <w:tcPr>
            <w:tcW w:w="1079" w:type="dxa"/>
            <w:tcBorders>
              <w:top w:val="single" w:sz="6" w:space="0" w:color="auto"/>
              <w:left w:val="single" w:sz="6" w:space="0" w:color="auto"/>
              <w:bottom w:val="single" w:sz="6" w:space="0" w:color="auto"/>
              <w:right w:val="single" w:sz="6" w:space="0" w:color="auto"/>
            </w:tcBorders>
            <w:vAlign w:val="center"/>
          </w:tcPr>
          <w:p w14:paraId="2006F7CD" w14:textId="71DA74D3" w:rsidR="342BF688" w:rsidRDefault="37FA3126" w:rsidP="73EE8155">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t>BW1</w:t>
            </w:r>
            <w:r w:rsidR="56DCAD7F" w:rsidRPr="03880CBB">
              <w:rPr>
                <w:rFonts w:ascii="Arial" w:eastAsia="Arial" w:hAnsi="Arial" w:cs="Arial"/>
                <w:color w:val="000000" w:themeColor="text1"/>
                <w:sz w:val="20"/>
                <w:szCs w:val="20"/>
              </w:rPr>
              <w:t>6</w:t>
            </w:r>
            <w:r w:rsidR="7C84CA3B" w:rsidRPr="03880CBB">
              <w:rPr>
                <w:rFonts w:ascii="Arial" w:eastAsia="Arial" w:hAnsi="Arial" w:cs="Arial"/>
                <w:color w:val="000000" w:themeColor="text1"/>
                <w:sz w:val="20"/>
                <w:szCs w:val="20"/>
              </w:rPr>
              <w:t>(a)</w:t>
            </w:r>
          </w:p>
        </w:tc>
        <w:tc>
          <w:tcPr>
            <w:tcW w:w="1690" w:type="dxa"/>
            <w:tcBorders>
              <w:top w:val="single" w:sz="6" w:space="0" w:color="auto"/>
              <w:left w:val="single" w:sz="6" w:space="0" w:color="auto"/>
              <w:bottom w:val="single" w:sz="6" w:space="0" w:color="auto"/>
              <w:right w:val="single" w:sz="6" w:space="0" w:color="auto"/>
            </w:tcBorders>
          </w:tcPr>
          <w:p w14:paraId="08EECB51" w14:textId="7A5810B8" w:rsidR="342BF688" w:rsidRDefault="342BF688"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Reading</w:t>
            </w:r>
          </w:p>
          <w:p w14:paraId="34DC2754" w14:textId="3486F5CD" w:rsidR="342BF688" w:rsidRDefault="342BF688"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Wokingham</w:t>
            </w:r>
          </w:p>
          <w:p w14:paraId="4B472BDA" w14:textId="33F9F062" w:rsidR="342BF688" w:rsidRDefault="342BF688"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West Berks</w:t>
            </w:r>
          </w:p>
        </w:tc>
        <w:tc>
          <w:tcPr>
            <w:tcW w:w="3744" w:type="dxa"/>
            <w:tcBorders>
              <w:top w:val="single" w:sz="6" w:space="0" w:color="auto"/>
              <w:left w:val="single" w:sz="6" w:space="0" w:color="auto"/>
              <w:bottom w:val="single" w:sz="6" w:space="0" w:color="auto"/>
              <w:right w:val="single" w:sz="6" w:space="0" w:color="auto"/>
            </w:tcBorders>
          </w:tcPr>
          <w:p w14:paraId="6B37C325" w14:textId="0BE5551B" w:rsidR="342BF688" w:rsidRDefault="342BF688" w:rsidP="73EE8155">
            <w:pPr>
              <w:rPr>
                <w:rFonts w:ascii="Arial" w:eastAsia="Arial" w:hAnsi="Arial" w:cs="Arial"/>
                <w:sz w:val="20"/>
                <w:szCs w:val="20"/>
              </w:rPr>
            </w:pPr>
            <w:r w:rsidRPr="73EE8155">
              <w:rPr>
                <w:rFonts w:ascii="Arial" w:eastAsia="Arial" w:hAnsi="Arial" w:cs="Arial"/>
                <w:sz w:val="20"/>
                <w:szCs w:val="20"/>
              </w:rPr>
              <w:t xml:space="preserve">Number and percentage of filled clinical school nursing staff posts (qualified and </w:t>
            </w:r>
            <w:r w:rsidR="002E2CB0" w:rsidRPr="73EE8155">
              <w:rPr>
                <w:rFonts w:ascii="Arial" w:eastAsia="Arial" w:hAnsi="Arial" w:cs="Arial"/>
                <w:sz w:val="20"/>
                <w:szCs w:val="20"/>
              </w:rPr>
              <w:t>non-qualified</w:t>
            </w:r>
            <w:r w:rsidRPr="73EE8155">
              <w:rPr>
                <w:rFonts w:ascii="Arial" w:eastAsia="Arial" w:hAnsi="Arial" w:cs="Arial"/>
                <w:sz w:val="20"/>
                <w:szCs w:val="20"/>
              </w:rPr>
              <w:t>) by staff group and WTE</w:t>
            </w:r>
            <w:r w:rsidR="002E2CB0">
              <w:rPr>
                <w:rFonts w:ascii="Arial" w:eastAsia="Arial" w:hAnsi="Arial" w:cs="Arial"/>
                <w:sz w:val="20"/>
                <w:szCs w:val="20"/>
              </w:rPr>
              <w:t xml:space="preserve"> </w:t>
            </w:r>
            <w:r w:rsidRPr="73EE8155">
              <w:rPr>
                <w:rFonts w:ascii="Arial" w:eastAsia="Arial" w:hAnsi="Arial" w:cs="Arial"/>
                <w:sz w:val="20"/>
                <w:szCs w:val="20"/>
              </w:rPr>
              <w:lastRenderedPageBreak/>
              <w:t>(as a proportion of total WTE clinical school nursing establishment posts)</w:t>
            </w:r>
          </w:p>
        </w:tc>
        <w:tc>
          <w:tcPr>
            <w:tcW w:w="2551" w:type="dxa"/>
            <w:tcBorders>
              <w:top w:val="single" w:sz="6" w:space="0" w:color="auto"/>
              <w:left w:val="single" w:sz="6" w:space="0" w:color="auto"/>
              <w:bottom w:val="single" w:sz="6" w:space="0" w:color="auto"/>
              <w:right w:val="single" w:sz="6" w:space="0" w:color="auto"/>
            </w:tcBorders>
          </w:tcPr>
          <w:p w14:paraId="2231B38B" w14:textId="78DE2FED" w:rsidR="11997CAA" w:rsidRDefault="11997CAA" w:rsidP="73EE8155">
            <w:pPr>
              <w:spacing w:after="0"/>
              <w:jc w:val="both"/>
              <w:rPr>
                <w:rFonts w:ascii="Arial" w:eastAsia="Arial" w:hAnsi="Arial" w:cs="Arial"/>
                <w:sz w:val="20"/>
                <w:szCs w:val="20"/>
              </w:rPr>
            </w:pPr>
            <w:r w:rsidRPr="73EE8155">
              <w:rPr>
                <w:rFonts w:ascii="Arial" w:eastAsia="Arial" w:hAnsi="Arial" w:cs="Arial"/>
                <w:sz w:val="20"/>
                <w:szCs w:val="20"/>
              </w:rPr>
              <w:lastRenderedPageBreak/>
              <w:t xml:space="preserve">3 Reports per annum, </w:t>
            </w:r>
            <w:r w:rsidR="005050C1">
              <w:rPr>
                <w:rFonts w:ascii="Arial" w:eastAsia="Arial" w:hAnsi="Arial" w:cs="Arial"/>
                <w:sz w:val="20"/>
                <w:szCs w:val="20"/>
              </w:rPr>
              <w:t>i.e.:</w:t>
            </w:r>
          </w:p>
          <w:p w14:paraId="33DEA5B8" w14:textId="55FAF7EA" w:rsidR="73EE8155" w:rsidRDefault="73EE8155" w:rsidP="73EE8155">
            <w:pPr>
              <w:spacing w:after="0"/>
              <w:jc w:val="both"/>
              <w:rPr>
                <w:rFonts w:ascii="Arial" w:eastAsia="Arial" w:hAnsi="Arial" w:cs="Arial"/>
                <w:sz w:val="20"/>
                <w:szCs w:val="20"/>
              </w:rPr>
            </w:pPr>
          </w:p>
          <w:p w14:paraId="58A03757" w14:textId="60011D96" w:rsidR="11997CAA" w:rsidRDefault="11997CAA" w:rsidP="73EE8155">
            <w:pPr>
              <w:spacing w:after="0"/>
              <w:jc w:val="both"/>
              <w:rPr>
                <w:rFonts w:ascii="Arial" w:eastAsia="Arial" w:hAnsi="Arial" w:cs="Arial"/>
                <w:sz w:val="20"/>
                <w:szCs w:val="20"/>
              </w:rPr>
            </w:pPr>
            <w:r w:rsidRPr="73EE8155">
              <w:rPr>
                <w:rFonts w:ascii="Arial" w:eastAsia="Arial" w:hAnsi="Arial" w:cs="Arial"/>
                <w:sz w:val="20"/>
                <w:szCs w:val="20"/>
              </w:rPr>
              <w:t>Report for terms 1 and 2</w:t>
            </w:r>
          </w:p>
          <w:p w14:paraId="71C6EF39" w14:textId="70D3C9F9" w:rsidR="11997CAA" w:rsidRDefault="11997CAA" w:rsidP="73EE8155">
            <w:pPr>
              <w:spacing w:after="0"/>
              <w:jc w:val="both"/>
              <w:rPr>
                <w:rFonts w:ascii="Arial" w:eastAsia="Arial" w:hAnsi="Arial" w:cs="Arial"/>
                <w:sz w:val="20"/>
                <w:szCs w:val="20"/>
              </w:rPr>
            </w:pPr>
            <w:r w:rsidRPr="73EE8155">
              <w:rPr>
                <w:rFonts w:ascii="Arial" w:eastAsia="Arial" w:hAnsi="Arial" w:cs="Arial"/>
                <w:sz w:val="20"/>
                <w:szCs w:val="20"/>
              </w:rPr>
              <w:t>Report for terms 3 and 4</w:t>
            </w:r>
          </w:p>
          <w:p w14:paraId="41CB650B" w14:textId="4E80C36A" w:rsidR="11997CAA" w:rsidRDefault="11997CAA" w:rsidP="73EE8155">
            <w:pPr>
              <w:spacing w:after="0"/>
              <w:jc w:val="both"/>
              <w:rPr>
                <w:rFonts w:ascii="Arial" w:eastAsia="Arial" w:hAnsi="Arial" w:cs="Arial"/>
                <w:sz w:val="20"/>
                <w:szCs w:val="20"/>
              </w:rPr>
            </w:pPr>
            <w:r w:rsidRPr="73EE8155">
              <w:rPr>
                <w:rFonts w:ascii="Arial" w:eastAsia="Arial" w:hAnsi="Arial" w:cs="Arial"/>
                <w:sz w:val="20"/>
                <w:szCs w:val="20"/>
              </w:rPr>
              <w:t>Report for terms 5 and 6</w:t>
            </w:r>
          </w:p>
          <w:p w14:paraId="4CFA9CD2" w14:textId="2211D9A7" w:rsidR="73EE8155" w:rsidRDefault="73EE8155" w:rsidP="73EE8155">
            <w:pPr>
              <w:jc w:val="both"/>
              <w:rPr>
                <w:rFonts w:ascii="Arial" w:eastAsia="Arial" w:hAnsi="Arial"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14:paraId="64F60EB7" w14:textId="0EC1D999" w:rsidR="73EE8155" w:rsidRDefault="0207E256" w:rsidP="73EE8155">
            <w:pPr>
              <w:rPr>
                <w:rFonts w:ascii="Arial" w:eastAsia="Arial" w:hAnsi="Arial" w:cs="Arial"/>
                <w:sz w:val="20"/>
                <w:szCs w:val="20"/>
              </w:rPr>
            </w:pPr>
            <w:r w:rsidRPr="7D85FF73">
              <w:rPr>
                <w:rFonts w:ascii="Arial" w:eastAsia="Arial" w:hAnsi="Arial" w:cs="Arial"/>
                <w:sz w:val="20"/>
                <w:szCs w:val="20"/>
              </w:rPr>
              <w:lastRenderedPageBreak/>
              <w:t>90%</w:t>
            </w:r>
          </w:p>
        </w:tc>
        <w:tc>
          <w:tcPr>
            <w:tcW w:w="1568" w:type="dxa"/>
            <w:tcBorders>
              <w:top w:val="single" w:sz="6" w:space="0" w:color="auto"/>
              <w:left w:val="single" w:sz="6" w:space="0" w:color="auto"/>
              <w:bottom w:val="single" w:sz="6" w:space="0" w:color="auto"/>
              <w:right w:val="single" w:sz="6" w:space="0" w:color="auto"/>
            </w:tcBorders>
          </w:tcPr>
          <w:p w14:paraId="2E99767E" w14:textId="72D2A0CB" w:rsidR="73EE8155" w:rsidRDefault="0207E256" w:rsidP="73EE8155">
            <w:pPr>
              <w:rPr>
                <w:rFonts w:ascii="Arial" w:eastAsia="Arial" w:hAnsi="Arial" w:cs="Arial"/>
                <w:sz w:val="20"/>
                <w:szCs w:val="20"/>
              </w:rPr>
            </w:pPr>
            <w:r w:rsidRPr="7D85FF73">
              <w:rPr>
                <w:rFonts w:ascii="Arial" w:eastAsia="Arial" w:hAnsi="Arial" w:cs="Arial"/>
                <w:sz w:val="20"/>
                <w:szCs w:val="20"/>
              </w:rPr>
              <w:t>90%</w:t>
            </w:r>
          </w:p>
        </w:tc>
        <w:tc>
          <w:tcPr>
            <w:tcW w:w="1550" w:type="dxa"/>
            <w:tcBorders>
              <w:top w:val="single" w:sz="6" w:space="0" w:color="auto"/>
              <w:left w:val="single" w:sz="6" w:space="0" w:color="auto"/>
              <w:bottom w:val="single" w:sz="6" w:space="0" w:color="auto"/>
              <w:right w:val="single" w:sz="6" w:space="0" w:color="auto"/>
            </w:tcBorders>
          </w:tcPr>
          <w:p w14:paraId="1CAD2735" w14:textId="2DF76E02" w:rsidR="73EE8155" w:rsidRDefault="0207E256" w:rsidP="73EE8155">
            <w:pPr>
              <w:rPr>
                <w:rFonts w:ascii="Arial" w:eastAsia="Arial" w:hAnsi="Arial" w:cs="Arial"/>
                <w:sz w:val="20"/>
                <w:szCs w:val="20"/>
              </w:rPr>
            </w:pPr>
            <w:r w:rsidRPr="7D85FF73">
              <w:rPr>
                <w:rFonts w:ascii="Arial" w:eastAsia="Arial" w:hAnsi="Arial" w:cs="Arial"/>
                <w:sz w:val="20"/>
                <w:szCs w:val="20"/>
              </w:rPr>
              <w:t>90%</w:t>
            </w:r>
          </w:p>
        </w:tc>
      </w:tr>
      <w:tr w:rsidR="73EE8155" w14:paraId="2342836E" w14:textId="77777777" w:rsidTr="1959B6DA">
        <w:trPr>
          <w:trHeight w:val="750"/>
        </w:trPr>
        <w:tc>
          <w:tcPr>
            <w:tcW w:w="1079" w:type="dxa"/>
            <w:tcBorders>
              <w:top w:val="single" w:sz="6" w:space="0" w:color="auto"/>
              <w:left w:val="single" w:sz="6" w:space="0" w:color="auto"/>
              <w:bottom w:val="single" w:sz="6" w:space="0" w:color="auto"/>
              <w:right w:val="single" w:sz="6" w:space="0" w:color="auto"/>
            </w:tcBorders>
            <w:vAlign w:val="center"/>
          </w:tcPr>
          <w:p w14:paraId="55B41533" w14:textId="23B7614B" w:rsidR="450B17CE" w:rsidRDefault="145279F6" w:rsidP="73EE8155">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t>BW1</w:t>
            </w:r>
            <w:r w:rsidR="33E0AC76" w:rsidRPr="03880CBB">
              <w:rPr>
                <w:rFonts w:ascii="Arial" w:eastAsia="Arial" w:hAnsi="Arial" w:cs="Arial"/>
                <w:color w:val="000000" w:themeColor="text1"/>
                <w:sz w:val="20"/>
                <w:szCs w:val="20"/>
              </w:rPr>
              <w:t>7</w:t>
            </w:r>
          </w:p>
        </w:tc>
        <w:tc>
          <w:tcPr>
            <w:tcW w:w="1690" w:type="dxa"/>
            <w:tcBorders>
              <w:top w:val="single" w:sz="6" w:space="0" w:color="auto"/>
              <w:left w:val="single" w:sz="6" w:space="0" w:color="auto"/>
              <w:bottom w:val="single" w:sz="6" w:space="0" w:color="auto"/>
              <w:right w:val="single" w:sz="6" w:space="0" w:color="auto"/>
            </w:tcBorders>
          </w:tcPr>
          <w:p w14:paraId="0BB06B18" w14:textId="20347EDD" w:rsidR="450B17CE" w:rsidRDefault="450B17CE"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Reading</w:t>
            </w:r>
          </w:p>
          <w:p w14:paraId="2B2532F5" w14:textId="4ADC6BE3" w:rsidR="450B17CE" w:rsidRDefault="450B17CE"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Wokingham</w:t>
            </w:r>
          </w:p>
          <w:p w14:paraId="1B7EF982" w14:textId="7C980D58" w:rsidR="450B17CE" w:rsidRDefault="450B17CE"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West Berks</w:t>
            </w:r>
          </w:p>
        </w:tc>
        <w:tc>
          <w:tcPr>
            <w:tcW w:w="3744" w:type="dxa"/>
            <w:tcBorders>
              <w:top w:val="single" w:sz="6" w:space="0" w:color="auto"/>
              <w:left w:val="single" w:sz="6" w:space="0" w:color="auto"/>
              <w:bottom w:val="single" w:sz="6" w:space="0" w:color="auto"/>
              <w:right w:val="single" w:sz="6" w:space="0" w:color="auto"/>
            </w:tcBorders>
          </w:tcPr>
          <w:p w14:paraId="7ADE395C" w14:textId="536E8AAA" w:rsidR="342BF688" w:rsidRDefault="342BF688" w:rsidP="73EE8155">
            <w:pPr>
              <w:rPr>
                <w:rFonts w:ascii="Arial" w:eastAsia="Arial" w:hAnsi="Arial" w:cs="Arial"/>
                <w:sz w:val="20"/>
                <w:szCs w:val="20"/>
              </w:rPr>
            </w:pPr>
            <w:r w:rsidRPr="73EE8155">
              <w:rPr>
                <w:rFonts w:ascii="Arial" w:eastAsia="Arial" w:hAnsi="Arial" w:cs="Arial"/>
                <w:sz w:val="20"/>
                <w:szCs w:val="20"/>
              </w:rPr>
              <w:t xml:space="preserve">Total number of vacancies for clinical </w:t>
            </w:r>
            <w:r w:rsidR="692C249F" w:rsidRPr="73EE8155">
              <w:rPr>
                <w:rFonts w:ascii="Arial" w:eastAsia="Arial" w:hAnsi="Arial" w:cs="Arial"/>
                <w:sz w:val="20"/>
                <w:szCs w:val="20"/>
              </w:rPr>
              <w:t>school nursing</w:t>
            </w:r>
            <w:r w:rsidRPr="73EE8155">
              <w:rPr>
                <w:rFonts w:ascii="Arial" w:eastAsia="Arial" w:hAnsi="Arial" w:cs="Arial"/>
                <w:sz w:val="20"/>
                <w:szCs w:val="20"/>
              </w:rPr>
              <w:t xml:space="preserve"> staff posts (qualified and </w:t>
            </w:r>
            <w:r w:rsidR="005050C1" w:rsidRPr="73EE8155">
              <w:rPr>
                <w:rFonts w:ascii="Arial" w:eastAsia="Arial" w:hAnsi="Arial" w:cs="Arial"/>
                <w:sz w:val="20"/>
                <w:szCs w:val="20"/>
              </w:rPr>
              <w:t>non-qualified</w:t>
            </w:r>
            <w:r w:rsidRPr="73EE8155">
              <w:rPr>
                <w:rFonts w:ascii="Arial" w:eastAsia="Arial" w:hAnsi="Arial" w:cs="Arial"/>
                <w:sz w:val="20"/>
                <w:szCs w:val="20"/>
              </w:rPr>
              <w:t>), by staff group and WTE</w:t>
            </w:r>
          </w:p>
        </w:tc>
        <w:tc>
          <w:tcPr>
            <w:tcW w:w="2551" w:type="dxa"/>
            <w:tcBorders>
              <w:top w:val="single" w:sz="6" w:space="0" w:color="auto"/>
              <w:left w:val="single" w:sz="6" w:space="0" w:color="auto"/>
              <w:bottom w:val="single" w:sz="6" w:space="0" w:color="auto"/>
              <w:right w:val="single" w:sz="6" w:space="0" w:color="auto"/>
            </w:tcBorders>
          </w:tcPr>
          <w:p w14:paraId="1D0A2C6D" w14:textId="2D11F258" w:rsidR="34320720" w:rsidRDefault="34320720" w:rsidP="73EE8155">
            <w:pPr>
              <w:spacing w:after="0"/>
              <w:jc w:val="both"/>
              <w:rPr>
                <w:rFonts w:ascii="Arial" w:eastAsia="Arial" w:hAnsi="Arial" w:cs="Arial"/>
                <w:sz w:val="20"/>
                <w:szCs w:val="20"/>
              </w:rPr>
            </w:pPr>
            <w:r w:rsidRPr="73EE8155">
              <w:rPr>
                <w:rFonts w:ascii="Arial" w:eastAsia="Arial" w:hAnsi="Arial" w:cs="Arial"/>
                <w:sz w:val="20"/>
                <w:szCs w:val="20"/>
              </w:rPr>
              <w:t xml:space="preserve">3 Reports per annum, </w:t>
            </w:r>
            <w:r w:rsidR="005050C1">
              <w:rPr>
                <w:rFonts w:ascii="Arial" w:eastAsia="Arial" w:hAnsi="Arial" w:cs="Arial"/>
                <w:sz w:val="20"/>
                <w:szCs w:val="20"/>
              </w:rPr>
              <w:t>i.e.:</w:t>
            </w:r>
          </w:p>
          <w:p w14:paraId="44BEFD03" w14:textId="55FAF7EA" w:rsidR="73EE8155" w:rsidRDefault="73EE8155" w:rsidP="73EE8155">
            <w:pPr>
              <w:spacing w:after="0"/>
              <w:jc w:val="both"/>
              <w:rPr>
                <w:rFonts w:ascii="Arial" w:eastAsia="Arial" w:hAnsi="Arial" w:cs="Arial"/>
                <w:sz w:val="20"/>
                <w:szCs w:val="20"/>
              </w:rPr>
            </w:pPr>
          </w:p>
          <w:p w14:paraId="498BD39D" w14:textId="60011D96" w:rsidR="34320720" w:rsidRDefault="34320720" w:rsidP="73EE8155">
            <w:pPr>
              <w:spacing w:after="0"/>
              <w:jc w:val="both"/>
              <w:rPr>
                <w:rFonts w:ascii="Arial" w:eastAsia="Arial" w:hAnsi="Arial" w:cs="Arial"/>
                <w:sz w:val="20"/>
                <w:szCs w:val="20"/>
              </w:rPr>
            </w:pPr>
            <w:r w:rsidRPr="73EE8155">
              <w:rPr>
                <w:rFonts w:ascii="Arial" w:eastAsia="Arial" w:hAnsi="Arial" w:cs="Arial"/>
                <w:sz w:val="20"/>
                <w:szCs w:val="20"/>
              </w:rPr>
              <w:t>Report for terms 1 and 2</w:t>
            </w:r>
          </w:p>
          <w:p w14:paraId="1EB618C5" w14:textId="70D3C9F9" w:rsidR="34320720" w:rsidRDefault="34320720" w:rsidP="73EE8155">
            <w:pPr>
              <w:spacing w:after="0"/>
              <w:jc w:val="both"/>
              <w:rPr>
                <w:rFonts w:ascii="Arial" w:eastAsia="Arial" w:hAnsi="Arial" w:cs="Arial"/>
                <w:sz w:val="20"/>
                <w:szCs w:val="20"/>
              </w:rPr>
            </w:pPr>
            <w:r w:rsidRPr="73EE8155">
              <w:rPr>
                <w:rFonts w:ascii="Arial" w:eastAsia="Arial" w:hAnsi="Arial" w:cs="Arial"/>
                <w:sz w:val="20"/>
                <w:szCs w:val="20"/>
              </w:rPr>
              <w:t>Report for terms 3 and 4</w:t>
            </w:r>
          </w:p>
          <w:p w14:paraId="19C5C112" w14:textId="4E80C36A" w:rsidR="34320720" w:rsidRDefault="34320720" w:rsidP="73EE8155">
            <w:pPr>
              <w:spacing w:after="0"/>
              <w:jc w:val="both"/>
              <w:rPr>
                <w:rFonts w:ascii="Arial" w:eastAsia="Arial" w:hAnsi="Arial" w:cs="Arial"/>
                <w:sz w:val="20"/>
                <w:szCs w:val="20"/>
              </w:rPr>
            </w:pPr>
            <w:r w:rsidRPr="73EE8155">
              <w:rPr>
                <w:rFonts w:ascii="Arial" w:eastAsia="Arial" w:hAnsi="Arial" w:cs="Arial"/>
                <w:sz w:val="20"/>
                <w:szCs w:val="20"/>
              </w:rPr>
              <w:t>Report for terms 5 and 6</w:t>
            </w:r>
          </w:p>
          <w:p w14:paraId="7D62AC70" w14:textId="64F6DAEA" w:rsidR="73EE8155" w:rsidRDefault="73EE8155" w:rsidP="73EE8155">
            <w:pPr>
              <w:jc w:val="both"/>
              <w:rPr>
                <w:rFonts w:ascii="Arial" w:eastAsia="Arial" w:hAnsi="Arial"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14:paraId="2F710380" w14:textId="530BD5EE" w:rsidR="73EE8155" w:rsidRDefault="73EE8155" w:rsidP="73EE8155">
            <w:pPr>
              <w:rPr>
                <w:rFonts w:ascii="Arial" w:eastAsia="Arial" w:hAnsi="Arial" w:cs="Arial"/>
                <w:sz w:val="20"/>
                <w:szCs w:val="20"/>
              </w:rPr>
            </w:pPr>
          </w:p>
        </w:tc>
        <w:tc>
          <w:tcPr>
            <w:tcW w:w="1568" w:type="dxa"/>
            <w:tcBorders>
              <w:top w:val="single" w:sz="6" w:space="0" w:color="auto"/>
              <w:left w:val="single" w:sz="6" w:space="0" w:color="auto"/>
              <w:bottom w:val="single" w:sz="6" w:space="0" w:color="auto"/>
              <w:right w:val="single" w:sz="6" w:space="0" w:color="auto"/>
            </w:tcBorders>
          </w:tcPr>
          <w:p w14:paraId="70152C07" w14:textId="73672347" w:rsidR="73EE8155" w:rsidRDefault="73EE8155" w:rsidP="73EE8155">
            <w:pPr>
              <w:rPr>
                <w:rFonts w:ascii="Arial" w:eastAsia="Arial" w:hAnsi="Arial" w:cs="Arial"/>
                <w:sz w:val="20"/>
                <w:szCs w:val="20"/>
              </w:rPr>
            </w:pPr>
          </w:p>
        </w:tc>
        <w:tc>
          <w:tcPr>
            <w:tcW w:w="1550" w:type="dxa"/>
            <w:tcBorders>
              <w:top w:val="single" w:sz="6" w:space="0" w:color="auto"/>
              <w:left w:val="single" w:sz="6" w:space="0" w:color="auto"/>
              <w:bottom w:val="single" w:sz="6" w:space="0" w:color="auto"/>
              <w:right w:val="single" w:sz="6" w:space="0" w:color="auto"/>
            </w:tcBorders>
          </w:tcPr>
          <w:p w14:paraId="1B334928" w14:textId="5ED57E73" w:rsidR="73EE8155" w:rsidRDefault="73EE8155" w:rsidP="73EE8155">
            <w:pPr>
              <w:rPr>
                <w:rFonts w:ascii="Arial" w:eastAsia="Arial" w:hAnsi="Arial" w:cs="Arial"/>
                <w:sz w:val="20"/>
                <w:szCs w:val="20"/>
              </w:rPr>
            </w:pPr>
          </w:p>
        </w:tc>
      </w:tr>
      <w:tr w:rsidR="73EE8155" w14:paraId="186FE5D3" w14:textId="77777777" w:rsidTr="1959B6DA">
        <w:trPr>
          <w:trHeight w:val="750"/>
        </w:trPr>
        <w:tc>
          <w:tcPr>
            <w:tcW w:w="1079" w:type="dxa"/>
            <w:tcBorders>
              <w:top w:val="single" w:sz="6" w:space="0" w:color="auto"/>
              <w:left w:val="single" w:sz="6" w:space="0" w:color="auto"/>
              <w:bottom w:val="single" w:sz="6" w:space="0" w:color="auto"/>
              <w:right w:val="single" w:sz="6" w:space="0" w:color="auto"/>
            </w:tcBorders>
            <w:vAlign w:val="center"/>
          </w:tcPr>
          <w:p w14:paraId="72CF8D37" w14:textId="058010D7" w:rsidR="0C873044" w:rsidRDefault="211C234D" w:rsidP="73EE8155">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t>BW1</w:t>
            </w:r>
            <w:r w:rsidR="5ED02353" w:rsidRPr="03880CBB">
              <w:rPr>
                <w:rFonts w:ascii="Arial" w:eastAsia="Arial" w:hAnsi="Arial" w:cs="Arial"/>
                <w:color w:val="000000" w:themeColor="text1"/>
                <w:sz w:val="20"/>
                <w:szCs w:val="20"/>
              </w:rPr>
              <w:t>7</w:t>
            </w:r>
            <w:r w:rsidRPr="03880CBB">
              <w:rPr>
                <w:rFonts w:ascii="Arial" w:eastAsia="Arial" w:hAnsi="Arial" w:cs="Arial"/>
                <w:color w:val="000000" w:themeColor="text1"/>
                <w:sz w:val="20"/>
                <w:szCs w:val="20"/>
              </w:rPr>
              <w:t>(a)</w:t>
            </w:r>
          </w:p>
        </w:tc>
        <w:tc>
          <w:tcPr>
            <w:tcW w:w="1690" w:type="dxa"/>
            <w:tcBorders>
              <w:top w:val="single" w:sz="6" w:space="0" w:color="auto"/>
              <w:left w:val="single" w:sz="6" w:space="0" w:color="auto"/>
              <w:bottom w:val="single" w:sz="6" w:space="0" w:color="auto"/>
              <w:right w:val="single" w:sz="6" w:space="0" w:color="auto"/>
            </w:tcBorders>
          </w:tcPr>
          <w:p w14:paraId="073723EE" w14:textId="3D59F8D3" w:rsidR="0C873044" w:rsidRDefault="0C873044"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Reading</w:t>
            </w:r>
          </w:p>
          <w:p w14:paraId="0AB0DDDE" w14:textId="7C15184F" w:rsidR="0C873044" w:rsidRDefault="0C873044"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Wokingham</w:t>
            </w:r>
          </w:p>
          <w:p w14:paraId="5B76D610" w14:textId="1716F14D" w:rsidR="0C873044" w:rsidRDefault="0C873044"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West Berks</w:t>
            </w:r>
          </w:p>
        </w:tc>
        <w:tc>
          <w:tcPr>
            <w:tcW w:w="3744" w:type="dxa"/>
            <w:tcBorders>
              <w:top w:val="single" w:sz="6" w:space="0" w:color="auto"/>
              <w:left w:val="single" w:sz="6" w:space="0" w:color="auto"/>
              <w:bottom w:val="single" w:sz="6" w:space="0" w:color="auto"/>
              <w:right w:val="single" w:sz="6" w:space="0" w:color="auto"/>
            </w:tcBorders>
          </w:tcPr>
          <w:p w14:paraId="5B8F31F6" w14:textId="3B3F4991" w:rsidR="342BF688" w:rsidRDefault="342BF688" w:rsidP="73EE8155">
            <w:pPr>
              <w:rPr>
                <w:rFonts w:ascii="Arial" w:eastAsia="Arial" w:hAnsi="Arial" w:cs="Arial"/>
                <w:sz w:val="20"/>
                <w:szCs w:val="20"/>
              </w:rPr>
            </w:pPr>
            <w:r w:rsidRPr="73EE8155">
              <w:rPr>
                <w:rFonts w:ascii="Arial" w:eastAsia="Arial" w:hAnsi="Arial" w:cs="Arial"/>
                <w:sz w:val="20"/>
                <w:szCs w:val="20"/>
              </w:rPr>
              <w:t xml:space="preserve">Number and percentage of vacancies for clinical </w:t>
            </w:r>
            <w:r w:rsidR="791EE1B3" w:rsidRPr="73EE8155">
              <w:rPr>
                <w:rFonts w:ascii="Arial" w:eastAsia="Arial" w:hAnsi="Arial" w:cs="Arial"/>
                <w:sz w:val="20"/>
                <w:szCs w:val="20"/>
              </w:rPr>
              <w:t>school nursing</w:t>
            </w:r>
            <w:r w:rsidRPr="73EE8155">
              <w:rPr>
                <w:rFonts w:ascii="Arial" w:eastAsia="Arial" w:hAnsi="Arial" w:cs="Arial"/>
                <w:sz w:val="20"/>
                <w:szCs w:val="20"/>
              </w:rPr>
              <w:t xml:space="preserve"> staff posts (qualified and </w:t>
            </w:r>
            <w:r w:rsidR="005050C1" w:rsidRPr="73EE8155">
              <w:rPr>
                <w:rFonts w:ascii="Arial" w:eastAsia="Arial" w:hAnsi="Arial" w:cs="Arial"/>
                <w:sz w:val="20"/>
                <w:szCs w:val="20"/>
              </w:rPr>
              <w:t>non-qualified</w:t>
            </w:r>
            <w:r w:rsidRPr="73EE8155">
              <w:rPr>
                <w:rFonts w:ascii="Arial" w:eastAsia="Arial" w:hAnsi="Arial" w:cs="Arial"/>
                <w:sz w:val="20"/>
                <w:szCs w:val="20"/>
              </w:rPr>
              <w:t xml:space="preserve">) by staff group and WTE (as a proportion of total WTE clinical </w:t>
            </w:r>
            <w:r w:rsidR="5D57745D" w:rsidRPr="73EE8155">
              <w:rPr>
                <w:rFonts w:ascii="Arial" w:eastAsia="Arial" w:hAnsi="Arial" w:cs="Arial"/>
                <w:sz w:val="20"/>
                <w:szCs w:val="20"/>
              </w:rPr>
              <w:t>school nursing</w:t>
            </w:r>
            <w:r w:rsidRPr="73EE8155">
              <w:rPr>
                <w:rFonts w:ascii="Arial" w:eastAsia="Arial" w:hAnsi="Arial" w:cs="Arial"/>
                <w:sz w:val="20"/>
                <w:szCs w:val="20"/>
              </w:rPr>
              <w:t xml:space="preserve"> establishment posts)</w:t>
            </w:r>
          </w:p>
        </w:tc>
        <w:tc>
          <w:tcPr>
            <w:tcW w:w="2551" w:type="dxa"/>
            <w:tcBorders>
              <w:top w:val="single" w:sz="6" w:space="0" w:color="auto"/>
              <w:left w:val="single" w:sz="6" w:space="0" w:color="auto"/>
              <w:bottom w:val="single" w:sz="6" w:space="0" w:color="auto"/>
              <w:right w:val="single" w:sz="6" w:space="0" w:color="auto"/>
            </w:tcBorders>
          </w:tcPr>
          <w:p w14:paraId="44F0BC09" w14:textId="7D515090" w:rsidR="6BF1EC63" w:rsidRDefault="6BF1EC63" w:rsidP="73EE8155">
            <w:pPr>
              <w:spacing w:after="0"/>
              <w:jc w:val="both"/>
              <w:rPr>
                <w:rFonts w:ascii="Arial" w:eastAsia="Arial" w:hAnsi="Arial" w:cs="Arial"/>
                <w:sz w:val="20"/>
                <w:szCs w:val="20"/>
              </w:rPr>
            </w:pPr>
            <w:r w:rsidRPr="73EE8155">
              <w:rPr>
                <w:rFonts w:ascii="Arial" w:eastAsia="Arial" w:hAnsi="Arial" w:cs="Arial"/>
                <w:sz w:val="20"/>
                <w:szCs w:val="20"/>
              </w:rPr>
              <w:t xml:space="preserve">3 Reports per annum, </w:t>
            </w:r>
            <w:r w:rsidR="005050C1">
              <w:rPr>
                <w:rFonts w:ascii="Arial" w:eastAsia="Arial" w:hAnsi="Arial" w:cs="Arial"/>
                <w:sz w:val="20"/>
                <w:szCs w:val="20"/>
              </w:rPr>
              <w:t>i.e.:</w:t>
            </w:r>
          </w:p>
          <w:p w14:paraId="5C39F615" w14:textId="55FAF7EA" w:rsidR="73EE8155" w:rsidRDefault="73EE8155" w:rsidP="73EE8155">
            <w:pPr>
              <w:spacing w:after="0"/>
              <w:jc w:val="both"/>
              <w:rPr>
                <w:rFonts w:ascii="Arial" w:eastAsia="Arial" w:hAnsi="Arial" w:cs="Arial"/>
                <w:sz w:val="20"/>
                <w:szCs w:val="20"/>
              </w:rPr>
            </w:pPr>
          </w:p>
          <w:p w14:paraId="6F0F50A0" w14:textId="60011D96" w:rsidR="6BF1EC63" w:rsidRDefault="6BF1EC63" w:rsidP="73EE8155">
            <w:pPr>
              <w:spacing w:after="0"/>
              <w:jc w:val="both"/>
              <w:rPr>
                <w:rFonts w:ascii="Arial" w:eastAsia="Arial" w:hAnsi="Arial" w:cs="Arial"/>
                <w:sz w:val="20"/>
                <w:szCs w:val="20"/>
              </w:rPr>
            </w:pPr>
            <w:r w:rsidRPr="73EE8155">
              <w:rPr>
                <w:rFonts w:ascii="Arial" w:eastAsia="Arial" w:hAnsi="Arial" w:cs="Arial"/>
                <w:sz w:val="20"/>
                <w:szCs w:val="20"/>
              </w:rPr>
              <w:t>Report for terms 1 and 2</w:t>
            </w:r>
          </w:p>
          <w:p w14:paraId="51C1DD40" w14:textId="70D3C9F9" w:rsidR="6BF1EC63" w:rsidRDefault="6BF1EC63" w:rsidP="73EE8155">
            <w:pPr>
              <w:spacing w:after="0"/>
              <w:jc w:val="both"/>
              <w:rPr>
                <w:rFonts w:ascii="Arial" w:eastAsia="Arial" w:hAnsi="Arial" w:cs="Arial"/>
                <w:sz w:val="20"/>
                <w:szCs w:val="20"/>
              </w:rPr>
            </w:pPr>
            <w:r w:rsidRPr="73EE8155">
              <w:rPr>
                <w:rFonts w:ascii="Arial" w:eastAsia="Arial" w:hAnsi="Arial" w:cs="Arial"/>
                <w:sz w:val="20"/>
                <w:szCs w:val="20"/>
              </w:rPr>
              <w:t>Report for terms 3 and 4</w:t>
            </w:r>
          </w:p>
          <w:p w14:paraId="4174FE6C" w14:textId="4E80C36A" w:rsidR="6BF1EC63" w:rsidRDefault="6BF1EC63" w:rsidP="73EE8155">
            <w:pPr>
              <w:spacing w:after="0"/>
              <w:jc w:val="both"/>
              <w:rPr>
                <w:rFonts w:ascii="Arial" w:eastAsia="Arial" w:hAnsi="Arial" w:cs="Arial"/>
                <w:sz w:val="20"/>
                <w:szCs w:val="20"/>
              </w:rPr>
            </w:pPr>
            <w:r w:rsidRPr="73EE8155">
              <w:rPr>
                <w:rFonts w:ascii="Arial" w:eastAsia="Arial" w:hAnsi="Arial" w:cs="Arial"/>
                <w:sz w:val="20"/>
                <w:szCs w:val="20"/>
              </w:rPr>
              <w:t>Report for terms 5 and 6</w:t>
            </w:r>
          </w:p>
          <w:p w14:paraId="2F988C32" w14:textId="3ACC90CD" w:rsidR="73EE8155" w:rsidRDefault="73EE8155" w:rsidP="73EE8155">
            <w:pPr>
              <w:jc w:val="both"/>
              <w:rPr>
                <w:rFonts w:ascii="Arial" w:eastAsia="Arial" w:hAnsi="Arial"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14:paraId="6D3DBA36" w14:textId="4545AFEA" w:rsidR="4CA34263" w:rsidRDefault="4CA34263" w:rsidP="73EE8155">
            <w:pPr>
              <w:rPr>
                <w:rFonts w:ascii="Arial" w:eastAsia="Arial" w:hAnsi="Arial" w:cs="Arial"/>
                <w:sz w:val="20"/>
                <w:szCs w:val="20"/>
                <w:lang w:val="en-US"/>
              </w:rPr>
            </w:pPr>
            <w:r w:rsidRPr="73EE8155">
              <w:rPr>
                <w:rFonts w:ascii="Arial" w:eastAsia="Arial" w:hAnsi="Arial" w:cs="Arial"/>
                <w:sz w:val="20"/>
                <w:szCs w:val="20"/>
                <w:lang w:val="en-US"/>
              </w:rPr>
              <w:t>≤10%</w:t>
            </w:r>
          </w:p>
        </w:tc>
        <w:tc>
          <w:tcPr>
            <w:tcW w:w="1568" w:type="dxa"/>
            <w:tcBorders>
              <w:top w:val="single" w:sz="6" w:space="0" w:color="auto"/>
              <w:left w:val="single" w:sz="6" w:space="0" w:color="auto"/>
              <w:bottom w:val="single" w:sz="6" w:space="0" w:color="auto"/>
              <w:right w:val="single" w:sz="6" w:space="0" w:color="auto"/>
            </w:tcBorders>
          </w:tcPr>
          <w:p w14:paraId="5FB33CDB" w14:textId="5BA548F9" w:rsidR="4CA34263" w:rsidRDefault="4CA34263" w:rsidP="73EE8155">
            <w:pPr>
              <w:rPr>
                <w:rFonts w:ascii="Arial" w:eastAsia="Arial" w:hAnsi="Arial" w:cs="Arial"/>
                <w:sz w:val="20"/>
                <w:szCs w:val="20"/>
                <w:lang w:val="en-US"/>
              </w:rPr>
            </w:pPr>
            <w:r w:rsidRPr="73EE8155">
              <w:rPr>
                <w:rFonts w:ascii="Arial" w:eastAsia="Arial" w:hAnsi="Arial" w:cs="Arial"/>
                <w:sz w:val="20"/>
                <w:szCs w:val="20"/>
                <w:lang w:val="en-US"/>
              </w:rPr>
              <w:t>≤10%</w:t>
            </w:r>
          </w:p>
        </w:tc>
        <w:tc>
          <w:tcPr>
            <w:tcW w:w="1550" w:type="dxa"/>
            <w:tcBorders>
              <w:top w:val="single" w:sz="6" w:space="0" w:color="auto"/>
              <w:left w:val="single" w:sz="6" w:space="0" w:color="auto"/>
              <w:bottom w:val="single" w:sz="6" w:space="0" w:color="auto"/>
              <w:right w:val="single" w:sz="6" w:space="0" w:color="auto"/>
            </w:tcBorders>
          </w:tcPr>
          <w:p w14:paraId="6F10D4C2" w14:textId="5BC1E27C" w:rsidR="4CA34263" w:rsidRDefault="4CA34263" w:rsidP="73EE8155">
            <w:pPr>
              <w:rPr>
                <w:rFonts w:ascii="Arial" w:eastAsia="Arial" w:hAnsi="Arial" w:cs="Arial"/>
                <w:sz w:val="20"/>
                <w:szCs w:val="20"/>
                <w:lang w:val="en-US"/>
              </w:rPr>
            </w:pPr>
            <w:r w:rsidRPr="73EE8155">
              <w:rPr>
                <w:rFonts w:ascii="Arial" w:eastAsia="Arial" w:hAnsi="Arial" w:cs="Arial"/>
                <w:sz w:val="20"/>
                <w:szCs w:val="20"/>
                <w:lang w:val="en-US"/>
              </w:rPr>
              <w:t>≤10%</w:t>
            </w:r>
          </w:p>
        </w:tc>
      </w:tr>
      <w:tr w:rsidR="73EE8155" w14:paraId="32A9C2C6" w14:textId="77777777" w:rsidTr="1959B6DA">
        <w:trPr>
          <w:trHeight w:val="750"/>
        </w:trPr>
        <w:tc>
          <w:tcPr>
            <w:tcW w:w="1079" w:type="dxa"/>
            <w:tcBorders>
              <w:top w:val="single" w:sz="6" w:space="0" w:color="auto"/>
              <w:left w:val="single" w:sz="6" w:space="0" w:color="auto"/>
              <w:bottom w:val="single" w:sz="6" w:space="0" w:color="auto"/>
              <w:right w:val="single" w:sz="6" w:space="0" w:color="auto"/>
            </w:tcBorders>
            <w:vAlign w:val="center"/>
          </w:tcPr>
          <w:p w14:paraId="46AE7DE7" w14:textId="68C455DF" w:rsidR="7E53F619" w:rsidRDefault="625D0489" w:rsidP="73EE8155">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t>BW1</w:t>
            </w:r>
            <w:r w:rsidR="2E1BB23C" w:rsidRPr="03880CBB">
              <w:rPr>
                <w:rFonts w:ascii="Arial" w:eastAsia="Arial" w:hAnsi="Arial" w:cs="Arial"/>
                <w:color w:val="000000" w:themeColor="text1"/>
                <w:sz w:val="20"/>
                <w:szCs w:val="20"/>
              </w:rPr>
              <w:t>8</w:t>
            </w:r>
          </w:p>
        </w:tc>
        <w:tc>
          <w:tcPr>
            <w:tcW w:w="1690" w:type="dxa"/>
            <w:tcBorders>
              <w:top w:val="single" w:sz="6" w:space="0" w:color="auto"/>
              <w:left w:val="single" w:sz="6" w:space="0" w:color="auto"/>
              <w:bottom w:val="single" w:sz="6" w:space="0" w:color="auto"/>
              <w:right w:val="single" w:sz="6" w:space="0" w:color="auto"/>
            </w:tcBorders>
          </w:tcPr>
          <w:p w14:paraId="2EB768BF" w14:textId="3BD89EF4" w:rsidR="7E53F619" w:rsidRDefault="7E53F619"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Reading</w:t>
            </w:r>
          </w:p>
          <w:p w14:paraId="09C142A2" w14:textId="006C9A21" w:rsidR="7E53F619" w:rsidRDefault="7E53F619"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Wokingham</w:t>
            </w:r>
          </w:p>
          <w:p w14:paraId="69EDC5A3" w14:textId="10806717" w:rsidR="7E53F619" w:rsidRDefault="7E53F619"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West Berks</w:t>
            </w:r>
          </w:p>
        </w:tc>
        <w:tc>
          <w:tcPr>
            <w:tcW w:w="3744" w:type="dxa"/>
            <w:tcBorders>
              <w:top w:val="single" w:sz="6" w:space="0" w:color="auto"/>
              <w:left w:val="single" w:sz="6" w:space="0" w:color="auto"/>
              <w:bottom w:val="single" w:sz="6" w:space="0" w:color="auto"/>
              <w:right w:val="single" w:sz="6" w:space="0" w:color="auto"/>
            </w:tcBorders>
          </w:tcPr>
          <w:p w14:paraId="1D2965C6" w14:textId="4BA580FD" w:rsidR="342BF688" w:rsidRDefault="342BF688" w:rsidP="73EE8155">
            <w:pPr>
              <w:rPr>
                <w:rFonts w:ascii="Arial" w:eastAsia="Arial" w:hAnsi="Arial" w:cs="Arial"/>
                <w:sz w:val="20"/>
                <w:szCs w:val="20"/>
              </w:rPr>
            </w:pPr>
            <w:r w:rsidRPr="73EE8155">
              <w:rPr>
                <w:rFonts w:ascii="Arial" w:eastAsia="Arial" w:hAnsi="Arial" w:cs="Arial"/>
                <w:sz w:val="20"/>
                <w:szCs w:val="20"/>
              </w:rPr>
              <w:t xml:space="preserve">Total number of agency staff in clinical </w:t>
            </w:r>
            <w:r w:rsidR="39DCD92E" w:rsidRPr="73EE8155">
              <w:rPr>
                <w:rFonts w:ascii="Arial" w:eastAsia="Arial" w:hAnsi="Arial" w:cs="Arial"/>
                <w:sz w:val="20"/>
                <w:szCs w:val="20"/>
              </w:rPr>
              <w:t>school nursing</w:t>
            </w:r>
            <w:r w:rsidRPr="73EE8155">
              <w:rPr>
                <w:rFonts w:ascii="Arial" w:eastAsia="Arial" w:hAnsi="Arial" w:cs="Arial"/>
                <w:sz w:val="20"/>
                <w:szCs w:val="20"/>
              </w:rPr>
              <w:t xml:space="preserve"> roles (qualified and </w:t>
            </w:r>
            <w:r w:rsidR="005050C1" w:rsidRPr="73EE8155">
              <w:rPr>
                <w:rFonts w:ascii="Arial" w:eastAsia="Arial" w:hAnsi="Arial" w:cs="Arial"/>
                <w:sz w:val="20"/>
                <w:szCs w:val="20"/>
              </w:rPr>
              <w:t>non-qualified</w:t>
            </w:r>
            <w:r w:rsidRPr="73EE8155">
              <w:rPr>
                <w:rFonts w:ascii="Arial" w:eastAsia="Arial" w:hAnsi="Arial" w:cs="Arial"/>
                <w:sz w:val="20"/>
                <w:szCs w:val="20"/>
              </w:rPr>
              <w:t>), by staff group and WTE</w:t>
            </w:r>
          </w:p>
        </w:tc>
        <w:tc>
          <w:tcPr>
            <w:tcW w:w="2551" w:type="dxa"/>
            <w:tcBorders>
              <w:top w:val="single" w:sz="6" w:space="0" w:color="auto"/>
              <w:left w:val="single" w:sz="6" w:space="0" w:color="auto"/>
              <w:bottom w:val="single" w:sz="6" w:space="0" w:color="auto"/>
              <w:right w:val="single" w:sz="6" w:space="0" w:color="auto"/>
            </w:tcBorders>
          </w:tcPr>
          <w:p w14:paraId="077C42BC" w14:textId="361FE73C" w:rsidR="09D0FAA7" w:rsidRDefault="09D0FAA7" w:rsidP="73EE8155">
            <w:pPr>
              <w:spacing w:after="0"/>
              <w:jc w:val="both"/>
              <w:rPr>
                <w:rFonts w:ascii="Arial" w:eastAsia="Arial" w:hAnsi="Arial" w:cs="Arial"/>
                <w:sz w:val="20"/>
                <w:szCs w:val="20"/>
              </w:rPr>
            </w:pPr>
            <w:r w:rsidRPr="73EE8155">
              <w:rPr>
                <w:rFonts w:ascii="Arial" w:eastAsia="Arial" w:hAnsi="Arial" w:cs="Arial"/>
                <w:sz w:val="20"/>
                <w:szCs w:val="20"/>
              </w:rPr>
              <w:t xml:space="preserve">3 Reports per annum, </w:t>
            </w:r>
            <w:r w:rsidR="005050C1">
              <w:rPr>
                <w:rFonts w:ascii="Arial" w:eastAsia="Arial" w:hAnsi="Arial" w:cs="Arial"/>
                <w:sz w:val="20"/>
                <w:szCs w:val="20"/>
              </w:rPr>
              <w:t>i.e.:</w:t>
            </w:r>
          </w:p>
          <w:p w14:paraId="3C84847C" w14:textId="55FAF7EA" w:rsidR="73EE8155" w:rsidRDefault="73EE8155" w:rsidP="73EE8155">
            <w:pPr>
              <w:spacing w:after="0"/>
              <w:jc w:val="both"/>
              <w:rPr>
                <w:rFonts w:ascii="Arial" w:eastAsia="Arial" w:hAnsi="Arial" w:cs="Arial"/>
                <w:sz w:val="20"/>
                <w:szCs w:val="20"/>
              </w:rPr>
            </w:pPr>
          </w:p>
          <w:p w14:paraId="49E56867" w14:textId="60011D96" w:rsidR="09D0FAA7" w:rsidRDefault="09D0FAA7" w:rsidP="73EE8155">
            <w:pPr>
              <w:spacing w:after="0"/>
              <w:jc w:val="both"/>
              <w:rPr>
                <w:rFonts w:ascii="Arial" w:eastAsia="Arial" w:hAnsi="Arial" w:cs="Arial"/>
                <w:sz w:val="20"/>
                <w:szCs w:val="20"/>
              </w:rPr>
            </w:pPr>
            <w:r w:rsidRPr="73EE8155">
              <w:rPr>
                <w:rFonts w:ascii="Arial" w:eastAsia="Arial" w:hAnsi="Arial" w:cs="Arial"/>
                <w:sz w:val="20"/>
                <w:szCs w:val="20"/>
              </w:rPr>
              <w:t>Report for terms 1 and 2</w:t>
            </w:r>
          </w:p>
          <w:p w14:paraId="2F008338" w14:textId="70D3C9F9" w:rsidR="09D0FAA7" w:rsidRDefault="09D0FAA7" w:rsidP="73EE8155">
            <w:pPr>
              <w:spacing w:after="0"/>
              <w:jc w:val="both"/>
              <w:rPr>
                <w:rFonts w:ascii="Arial" w:eastAsia="Arial" w:hAnsi="Arial" w:cs="Arial"/>
                <w:sz w:val="20"/>
                <w:szCs w:val="20"/>
              </w:rPr>
            </w:pPr>
            <w:r w:rsidRPr="73EE8155">
              <w:rPr>
                <w:rFonts w:ascii="Arial" w:eastAsia="Arial" w:hAnsi="Arial" w:cs="Arial"/>
                <w:sz w:val="20"/>
                <w:szCs w:val="20"/>
              </w:rPr>
              <w:t>Report for terms 3 and 4</w:t>
            </w:r>
          </w:p>
          <w:p w14:paraId="0EF266F4" w14:textId="4E80C36A" w:rsidR="09D0FAA7" w:rsidRDefault="09D0FAA7" w:rsidP="73EE8155">
            <w:pPr>
              <w:spacing w:after="0"/>
              <w:jc w:val="both"/>
              <w:rPr>
                <w:rFonts w:ascii="Arial" w:eastAsia="Arial" w:hAnsi="Arial" w:cs="Arial"/>
                <w:sz w:val="20"/>
                <w:szCs w:val="20"/>
              </w:rPr>
            </w:pPr>
            <w:r w:rsidRPr="73EE8155">
              <w:rPr>
                <w:rFonts w:ascii="Arial" w:eastAsia="Arial" w:hAnsi="Arial" w:cs="Arial"/>
                <w:sz w:val="20"/>
                <w:szCs w:val="20"/>
              </w:rPr>
              <w:t>Report for terms 5 and 6</w:t>
            </w:r>
          </w:p>
          <w:p w14:paraId="11EB31EE" w14:textId="1CF81BD0" w:rsidR="73EE8155" w:rsidRDefault="73EE8155" w:rsidP="73EE8155">
            <w:pPr>
              <w:jc w:val="both"/>
              <w:rPr>
                <w:rFonts w:ascii="Arial" w:eastAsia="Arial" w:hAnsi="Arial"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14:paraId="0BD23A15" w14:textId="19F3C02E" w:rsidR="73EE8155" w:rsidRDefault="73EE8155" w:rsidP="73EE8155">
            <w:pPr>
              <w:rPr>
                <w:rFonts w:ascii="Arial" w:eastAsia="Arial" w:hAnsi="Arial" w:cs="Arial"/>
                <w:sz w:val="20"/>
                <w:szCs w:val="20"/>
                <w:lang w:val="en-US"/>
              </w:rPr>
            </w:pPr>
          </w:p>
        </w:tc>
        <w:tc>
          <w:tcPr>
            <w:tcW w:w="1568" w:type="dxa"/>
            <w:tcBorders>
              <w:top w:val="single" w:sz="6" w:space="0" w:color="auto"/>
              <w:left w:val="single" w:sz="6" w:space="0" w:color="auto"/>
              <w:bottom w:val="single" w:sz="6" w:space="0" w:color="auto"/>
              <w:right w:val="single" w:sz="6" w:space="0" w:color="auto"/>
            </w:tcBorders>
          </w:tcPr>
          <w:p w14:paraId="41090EFD" w14:textId="102B0B72" w:rsidR="73EE8155" w:rsidRDefault="73EE8155" w:rsidP="73EE8155">
            <w:pPr>
              <w:rPr>
                <w:rFonts w:ascii="Arial" w:eastAsia="Arial" w:hAnsi="Arial" w:cs="Arial"/>
                <w:sz w:val="20"/>
                <w:szCs w:val="20"/>
                <w:lang w:val="en-US"/>
              </w:rPr>
            </w:pPr>
          </w:p>
        </w:tc>
        <w:tc>
          <w:tcPr>
            <w:tcW w:w="1550" w:type="dxa"/>
            <w:tcBorders>
              <w:top w:val="single" w:sz="6" w:space="0" w:color="auto"/>
              <w:left w:val="single" w:sz="6" w:space="0" w:color="auto"/>
              <w:bottom w:val="single" w:sz="6" w:space="0" w:color="auto"/>
              <w:right w:val="single" w:sz="6" w:space="0" w:color="auto"/>
            </w:tcBorders>
          </w:tcPr>
          <w:p w14:paraId="52D7ABF2" w14:textId="074D761E" w:rsidR="73EE8155" w:rsidRDefault="73EE8155" w:rsidP="73EE8155">
            <w:pPr>
              <w:rPr>
                <w:rFonts w:ascii="Arial" w:eastAsia="Arial" w:hAnsi="Arial" w:cs="Arial"/>
                <w:sz w:val="20"/>
                <w:szCs w:val="20"/>
                <w:lang w:val="en-US"/>
              </w:rPr>
            </w:pPr>
          </w:p>
        </w:tc>
      </w:tr>
      <w:tr w:rsidR="73EE8155" w14:paraId="59E56FAC" w14:textId="77777777" w:rsidTr="1959B6DA">
        <w:trPr>
          <w:trHeight w:val="750"/>
        </w:trPr>
        <w:tc>
          <w:tcPr>
            <w:tcW w:w="1079" w:type="dxa"/>
            <w:tcBorders>
              <w:top w:val="single" w:sz="6" w:space="0" w:color="auto"/>
              <w:left w:val="single" w:sz="6" w:space="0" w:color="auto"/>
              <w:bottom w:val="single" w:sz="6" w:space="0" w:color="auto"/>
              <w:right w:val="single" w:sz="6" w:space="0" w:color="auto"/>
            </w:tcBorders>
            <w:vAlign w:val="center"/>
          </w:tcPr>
          <w:p w14:paraId="1DD53146" w14:textId="34599C60" w:rsidR="608AD360" w:rsidRDefault="5A2C8567" w:rsidP="73EE8155">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t>BW1</w:t>
            </w:r>
            <w:r w:rsidR="2204871A" w:rsidRPr="03880CBB">
              <w:rPr>
                <w:rFonts w:ascii="Arial" w:eastAsia="Arial" w:hAnsi="Arial" w:cs="Arial"/>
                <w:color w:val="000000" w:themeColor="text1"/>
                <w:sz w:val="20"/>
                <w:szCs w:val="20"/>
              </w:rPr>
              <w:t>8</w:t>
            </w:r>
            <w:r w:rsidRPr="03880CBB">
              <w:rPr>
                <w:rFonts w:ascii="Arial" w:eastAsia="Arial" w:hAnsi="Arial" w:cs="Arial"/>
                <w:color w:val="000000" w:themeColor="text1"/>
                <w:sz w:val="20"/>
                <w:szCs w:val="20"/>
              </w:rPr>
              <w:t>(a)</w:t>
            </w:r>
          </w:p>
        </w:tc>
        <w:tc>
          <w:tcPr>
            <w:tcW w:w="1690" w:type="dxa"/>
            <w:tcBorders>
              <w:top w:val="single" w:sz="6" w:space="0" w:color="auto"/>
              <w:left w:val="single" w:sz="6" w:space="0" w:color="auto"/>
              <w:bottom w:val="single" w:sz="6" w:space="0" w:color="auto"/>
              <w:right w:val="single" w:sz="6" w:space="0" w:color="auto"/>
            </w:tcBorders>
          </w:tcPr>
          <w:p w14:paraId="7674EFB3" w14:textId="296A5A5F" w:rsidR="608AD360" w:rsidRDefault="608AD360"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Reading</w:t>
            </w:r>
          </w:p>
          <w:p w14:paraId="267FB5FC" w14:textId="798D48F0" w:rsidR="608AD360" w:rsidRDefault="608AD360"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Wokingham</w:t>
            </w:r>
          </w:p>
          <w:p w14:paraId="5DD5FCCF" w14:textId="77DB64A3" w:rsidR="608AD360" w:rsidRDefault="608AD360"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West Berks</w:t>
            </w:r>
          </w:p>
        </w:tc>
        <w:tc>
          <w:tcPr>
            <w:tcW w:w="3744" w:type="dxa"/>
            <w:tcBorders>
              <w:top w:val="single" w:sz="6" w:space="0" w:color="auto"/>
              <w:left w:val="single" w:sz="6" w:space="0" w:color="auto"/>
              <w:bottom w:val="single" w:sz="6" w:space="0" w:color="auto"/>
              <w:right w:val="single" w:sz="6" w:space="0" w:color="auto"/>
            </w:tcBorders>
          </w:tcPr>
          <w:p w14:paraId="1AE448E3" w14:textId="1B625E63" w:rsidR="608AD360" w:rsidRDefault="608AD360" w:rsidP="73EE8155">
            <w:pPr>
              <w:rPr>
                <w:rFonts w:ascii="Arial" w:eastAsia="Arial" w:hAnsi="Arial" w:cs="Arial"/>
                <w:sz w:val="20"/>
                <w:szCs w:val="20"/>
              </w:rPr>
            </w:pPr>
            <w:r w:rsidRPr="73EE8155">
              <w:rPr>
                <w:rFonts w:ascii="Arial" w:eastAsia="Arial" w:hAnsi="Arial" w:cs="Arial"/>
                <w:sz w:val="20"/>
                <w:szCs w:val="20"/>
              </w:rPr>
              <w:t xml:space="preserve">Number and percentage of agency staff in clinical school nursing roles (qualified and </w:t>
            </w:r>
            <w:r w:rsidR="005050C1" w:rsidRPr="73EE8155">
              <w:rPr>
                <w:rFonts w:ascii="Arial" w:eastAsia="Arial" w:hAnsi="Arial" w:cs="Arial"/>
                <w:sz w:val="20"/>
                <w:szCs w:val="20"/>
              </w:rPr>
              <w:t>non-qualified</w:t>
            </w:r>
            <w:r w:rsidRPr="73EE8155">
              <w:rPr>
                <w:rFonts w:ascii="Arial" w:eastAsia="Arial" w:hAnsi="Arial" w:cs="Arial"/>
                <w:sz w:val="20"/>
                <w:szCs w:val="20"/>
              </w:rPr>
              <w:t xml:space="preserve">), by staff group and WTE (as a proportion of total WTE </w:t>
            </w:r>
            <w:r w:rsidRPr="73EE8155">
              <w:rPr>
                <w:rFonts w:ascii="Arial" w:eastAsia="Arial" w:hAnsi="Arial" w:cs="Arial"/>
                <w:sz w:val="20"/>
                <w:szCs w:val="20"/>
              </w:rPr>
              <w:lastRenderedPageBreak/>
              <w:t>clinical school nursing establishment posts)</w:t>
            </w:r>
          </w:p>
        </w:tc>
        <w:tc>
          <w:tcPr>
            <w:tcW w:w="2551" w:type="dxa"/>
            <w:tcBorders>
              <w:top w:val="single" w:sz="6" w:space="0" w:color="auto"/>
              <w:left w:val="single" w:sz="6" w:space="0" w:color="auto"/>
              <w:bottom w:val="single" w:sz="6" w:space="0" w:color="auto"/>
              <w:right w:val="single" w:sz="6" w:space="0" w:color="auto"/>
            </w:tcBorders>
          </w:tcPr>
          <w:p w14:paraId="1D7DF22E" w14:textId="146DA636" w:rsidR="608AD360" w:rsidRDefault="608AD360" w:rsidP="73EE8155">
            <w:pPr>
              <w:spacing w:after="0"/>
              <w:jc w:val="both"/>
              <w:rPr>
                <w:rFonts w:ascii="Arial" w:eastAsia="Arial" w:hAnsi="Arial" w:cs="Arial"/>
                <w:sz w:val="20"/>
                <w:szCs w:val="20"/>
              </w:rPr>
            </w:pPr>
            <w:r w:rsidRPr="73EE8155">
              <w:rPr>
                <w:rFonts w:ascii="Arial" w:eastAsia="Arial" w:hAnsi="Arial" w:cs="Arial"/>
                <w:sz w:val="20"/>
                <w:szCs w:val="20"/>
              </w:rPr>
              <w:lastRenderedPageBreak/>
              <w:t xml:space="preserve">3 Reports per annum, </w:t>
            </w:r>
            <w:r w:rsidR="005050C1">
              <w:rPr>
                <w:rFonts w:ascii="Arial" w:eastAsia="Arial" w:hAnsi="Arial" w:cs="Arial"/>
                <w:sz w:val="20"/>
                <w:szCs w:val="20"/>
              </w:rPr>
              <w:t>i.e.:</w:t>
            </w:r>
          </w:p>
          <w:p w14:paraId="30F0C5C4" w14:textId="55FAF7EA" w:rsidR="73EE8155" w:rsidRDefault="73EE8155" w:rsidP="73EE8155">
            <w:pPr>
              <w:spacing w:after="0"/>
              <w:jc w:val="both"/>
              <w:rPr>
                <w:rFonts w:ascii="Arial" w:eastAsia="Arial" w:hAnsi="Arial" w:cs="Arial"/>
                <w:sz w:val="20"/>
                <w:szCs w:val="20"/>
              </w:rPr>
            </w:pPr>
          </w:p>
          <w:p w14:paraId="3DDD475C" w14:textId="60011D96" w:rsidR="608AD360" w:rsidRDefault="608AD360" w:rsidP="73EE8155">
            <w:pPr>
              <w:spacing w:after="0"/>
              <w:jc w:val="both"/>
              <w:rPr>
                <w:rFonts w:ascii="Arial" w:eastAsia="Arial" w:hAnsi="Arial" w:cs="Arial"/>
                <w:sz w:val="20"/>
                <w:szCs w:val="20"/>
              </w:rPr>
            </w:pPr>
            <w:r w:rsidRPr="73EE8155">
              <w:rPr>
                <w:rFonts w:ascii="Arial" w:eastAsia="Arial" w:hAnsi="Arial" w:cs="Arial"/>
                <w:sz w:val="20"/>
                <w:szCs w:val="20"/>
              </w:rPr>
              <w:t>Report for terms 1 and 2</w:t>
            </w:r>
          </w:p>
          <w:p w14:paraId="30069F48" w14:textId="70D3C9F9" w:rsidR="608AD360" w:rsidRDefault="608AD360" w:rsidP="73EE8155">
            <w:pPr>
              <w:spacing w:after="0"/>
              <w:jc w:val="both"/>
              <w:rPr>
                <w:rFonts w:ascii="Arial" w:eastAsia="Arial" w:hAnsi="Arial" w:cs="Arial"/>
                <w:sz w:val="20"/>
                <w:szCs w:val="20"/>
              </w:rPr>
            </w:pPr>
            <w:r w:rsidRPr="73EE8155">
              <w:rPr>
                <w:rFonts w:ascii="Arial" w:eastAsia="Arial" w:hAnsi="Arial" w:cs="Arial"/>
                <w:sz w:val="20"/>
                <w:szCs w:val="20"/>
              </w:rPr>
              <w:t>Report for terms 3 and 4</w:t>
            </w:r>
          </w:p>
          <w:p w14:paraId="2B8346C5" w14:textId="4E80C36A" w:rsidR="608AD360" w:rsidRDefault="608AD360" w:rsidP="73EE8155">
            <w:pPr>
              <w:spacing w:after="0"/>
              <w:jc w:val="both"/>
              <w:rPr>
                <w:rFonts w:ascii="Arial" w:eastAsia="Arial" w:hAnsi="Arial" w:cs="Arial"/>
                <w:sz w:val="20"/>
                <w:szCs w:val="20"/>
              </w:rPr>
            </w:pPr>
            <w:r w:rsidRPr="73EE8155">
              <w:rPr>
                <w:rFonts w:ascii="Arial" w:eastAsia="Arial" w:hAnsi="Arial" w:cs="Arial"/>
                <w:sz w:val="20"/>
                <w:szCs w:val="20"/>
              </w:rPr>
              <w:t>Report for terms 5 and 6</w:t>
            </w:r>
          </w:p>
          <w:p w14:paraId="2B657FB2" w14:textId="158DC5BA" w:rsidR="73EE8155" w:rsidRDefault="73EE8155" w:rsidP="73EE8155">
            <w:pPr>
              <w:jc w:val="both"/>
              <w:rPr>
                <w:rFonts w:ascii="Arial" w:eastAsia="Arial" w:hAnsi="Arial"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14:paraId="07D4E2F9" w14:textId="64668F32" w:rsidR="608AD360" w:rsidRDefault="608AD360" w:rsidP="73EE8155">
            <w:pPr>
              <w:rPr>
                <w:rFonts w:ascii="Arial" w:eastAsia="Arial" w:hAnsi="Arial" w:cs="Arial"/>
                <w:sz w:val="20"/>
                <w:szCs w:val="20"/>
                <w:lang w:val="en-US"/>
              </w:rPr>
            </w:pPr>
            <w:r w:rsidRPr="73EE8155">
              <w:rPr>
                <w:rFonts w:ascii="Arial" w:eastAsia="Arial" w:hAnsi="Arial" w:cs="Arial"/>
                <w:sz w:val="20"/>
                <w:szCs w:val="20"/>
                <w:lang w:val="en-US"/>
              </w:rPr>
              <w:lastRenderedPageBreak/>
              <w:t>≤10%</w:t>
            </w:r>
          </w:p>
        </w:tc>
        <w:tc>
          <w:tcPr>
            <w:tcW w:w="1568" w:type="dxa"/>
            <w:tcBorders>
              <w:top w:val="single" w:sz="6" w:space="0" w:color="auto"/>
              <w:left w:val="single" w:sz="6" w:space="0" w:color="auto"/>
              <w:bottom w:val="single" w:sz="6" w:space="0" w:color="auto"/>
              <w:right w:val="single" w:sz="6" w:space="0" w:color="auto"/>
            </w:tcBorders>
          </w:tcPr>
          <w:p w14:paraId="23FC4D25" w14:textId="796C5C2A" w:rsidR="608AD360" w:rsidRDefault="608AD360" w:rsidP="73EE8155">
            <w:pPr>
              <w:rPr>
                <w:rFonts w:ascii="Arial" w:eastAsia="Arial" w:hAnsi="Arial" w:cs="Arial"/>
                <w:sz w:val="20"/>
                <w:szCs w:val="20"/>
                <w:lang w:val="en-US"/>
              </w:rPr>
            </w:pPr>
            <w:r w:rsidRPr="73EE8155">
              <w:rPr>
                <w:rFonts w:ascii="Arial" w:eastAsia="Arial" w:hAnsi="Arial" w:cs="Arial"/>
                <w:sz w:val="20"/>
                <w:szCs w:val="20"/>
                <w:lang w:val="en-US"/>
              </w:rPr>
              <w:t>≤10%</w:t>
            </w:r>
          </w:p>
        </w:tc>
        <w:tc>
          <w:tcPr>
            <w:tcW w:w="1550" w:type="dxa"/>
            <w:tcBorders>
              <w:top w:val="single" w:sz="6" w:space="0" w:color="auto"/>
              <w:left w:val="single" w:sz="6" w:space="0" w:color="auto"/>
              <w:bottom w:val="single" w:sz="6" w:space="0" w:color="auto"/>
              <w:right w:val="single" w:sz="6" w:space="0" w:color="auto"/>
            </w:tcBorders>
          </w:tcPr>
          <w:p w14:paraId="44B853EB" w14:textId="7042A53E" w:rsidR="608AD360" w:rsidRDefault="608AD360" w:rsidP="73EE8155">
            <w:pPr>
              <w:rPr>
                <w:rFonts w:ascii="Arial" w:eastAsia="Arial" w:hAnsi="Arial" w:cs="Arial"/>
                <w:sz w:val="20"/>
                <w:szCs w:val="20"/>
                <w:lang w:val="en-US"/>
              </w:rPr>
            </w:pPr>
            <w:r w:rsidRPr="73EE8155">
              <w:rPr>
                <w:rFonts w:ascii="Arial" w:eastAsia="Arial" w:hAnsi="Arial" w:cs="Arial"/>
                <w:sz w:val="20"/>
                <w:szCs w:val="20"/>
                <w:lang w:val="en-US"/>
              </w:rPr>
              <w:t>≤10%</w:t>
            </w:r>
          </w:p>
        </w:tc>
      </w:tr>
      <w:tr w:rsidR="73EE8155" w14:paraId="7009F468" w14:textId="77777777" w:rsidTr="1959B6DA">
        <w:trPr>
          <w:trHeight w:val="750"/>
        </w:trPr>
        <w:tc>
          <w:tcPr>
            <w:tcW w:w="1079" w:type="dxa"/>
            <w:tcBorders>
              <w:top w:val="single" w:sz="6" w:space="0" w:color="auto"/>
              <w:left w:val="single" w:sz="6" w:space="0" w:color="auto"/>
              <w:bottom w:val="single" w:sz="6" w:space="0" w:color="auto"/>
              <w:right w:val="single" w:sz="6" w:space="0" w:color="auto"/>
            </w:tcBorders>
            <w:vAlign w:val="center"/>
          </w:tcPr>
          <w:p w14:paraId="3C9F524B" w14:textId="1AC8BD63" w:rsidR="52E39788" w:rsidRDefault="5EA69A0C" w:rsidP="73EE8155">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t>BW1</w:t>
            </w:r>
            <w:r w:rsidR="7134F293" w:rsidRPr="03880CBB">
              <w:rPr>
                <w:rFonts w:ascii="Arial" w:eastAsia="Arial" w:hAnsi="Arial" w:cs="Arial"/>
                <w:color w:val="000000" w:themeColor="text1"/>
                <w:sz w:val="20"/>
                <w:szCs w:val="20"/>
              </w:rPr>
              <w:t>9</w:t>
            </w:r>
          </w:p>
        </w:tc>
        <w:tc>
          <w:tcPr>
            <w:tcW w:w="1690" w:type="dxa"/>
            <w:tcBorders>
              <w:top w:val="single" w:sz="6" w:space="0" w:color="auto"/>
              <w:left w:val="single" w:sz="6" w:space="0" w:color="auto"/>
              <w:bottom w:val="single" w:sz="6" w:space="0" w:color="auto"/>
              <w:right w:val="single" w:sz="6" w:space="0" w:color="auto"/>
            </w:tcBorders>
          </w:tcPr>
          <w:p w14:paraId="59395790" w14:textId="5BDBF2FE" w:rsidR="52E39788" w:rsidRDefault="52E39788"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Reading</w:t>
            </w:r>
          </w:p>
          <w:p w14:paraId="1A27729B" w14:textId="68E5AA62" w:rsidR="52E39788" w:rsidRDefault="52E39788"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Wokingham</w:t>
            </w:r>
          </w:p>
          <w:p w14:paraId="2171341D" w14:textId="32FA8215" w:rsidR="52E39788" w:rsidRDefault="52E39788"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West Berks</w:t>
            </w:r>
          </w:p>
        </w:tc>
        <w:tc>
          <w:tcPr>
            <w:tcW w:w="3744" w:type="dxa"/>
            <w:tcBorders>
              <w:top w:val="single" w:sz="6" w:space="0" w:color="auto"/>
              <w:left w:val="single" w:sz="6" w:space="0" w:color="auto"/>
              <w:bottom w:val="single" w:sz="6" w:space="0" w:color="auto"/>
              <w:right w:val="single" w:sz="6" w:space="0" w:color="auto"/>
            </w:tcBorders>
          </w:tcPr>
          <w:p w14:paraId="46B258EE" w14:textId="7432F2F3" w:rsidR="342BF688" w:rsidRDefault="342BF688" w:rsidP="73EE8155">
            <w:pPr>
              <w:rPr>
                <w:rFonts w:ascii="Arial" w:eastAsia="Arial" w:hAnsi="Arial" w:cs="Arial"/>
                <w:sz w:val="20"/>
                <w:szCs w:val="20"/>
              </w:rPr>
            </w:pPr>
            <w:r w:rsidRPr="73EE8155">
              <w:rPr>
                <w:rFonts w:ascii="Arial" w:eastAsia="Arial" w:hAnsi="Arial" w:cs="Arial"/>
                <w:sz w:val="20"/>
                <w:szCs w:val="20"/>
              </w:rPr>
              <w:t xml:space="preserve">Number and percentage of clinical </w:t>
            </w:r>
            <w:r w:rsidR="3CA9E6F6" w:rsidRPr="73EE8155">
              <w:rPr>
                <w:rFonts w:ascii="Arial" w:eastAsia="Arial" w:hAnsi="Arial" w:cs="Arial"/>
                <w:sz w:val="20"/>
                <w:szCs w:val="20"/>
              </w:rPr>
              <w:t>school nurs</w:t>
            </w:r>
            <w:r w:rsidRPr="73EE8155">
              <w:rPr>
                <w:rFonts w:ascii="Arial" w:eastAsia="Arial" w:hAnsi="Arial" w:cs="Arial"/>
                <w:sz w:val="20"/>
                <w:szCs w:val="20"/>
              </w:rPr>
              <w:t xml:space="preserve">ing staff who feel supported to learn by the service (by adequate processes for clinical supervision, access to training, reflective practice) (as a proportion of all clinical </w:t>
            </w:r>
            <w:r w:rsidR="40D6D711" w:rsidRPr="73EE8155">
              <w:rPr>
                <w:rFonts w:ascii="Arial" w:eastAsia="Arial" w:hAnsi="Arial" w:cs="Arial"/>
                <w:sz w:val="20"/>
                <w:szCs w:val="20"/>
              </w:rPr>
              <w:t>school nurs</w:t>
            </w:r>
            <w:r w:rsidRPr="73EE8155">
              <w:rPr>
                <w:rFonts w:ascii="Arial" w:eastAsia="Arial" w:hAnsi="Arial" w:cs="Arial"/>
                <w:sz w:val="20"/>
                <w:szCs w:val="20"/>
              </w:rPr>
              <w:t>ing staff</w:t>
            </w:r>
          </w:p>
        </w:tc>
        <w:tc>
          <w:tcPr>
            <w:tcW w:w="2551" w:type="dxa"/>
            <w:tcBorders>
              <w:top w:val="single" w:sz="6" w:space="0" w:color="auto"/>
              <w:left w:val="single" w:sz="6" w:space="0" w:color="auto"/>
              <w:bottom w:val="single" w:sz="6" w:space="0" w:color="auto"/>
              <w:right w:val="single" w:sz="6" w:space="0" w:color="auto"/>
            </w:tcBorders>
          </w:tcPr>
          <w:p w14:paraId="035FD08B" w14:textId="53DEABE1" w:rsidR="64B1058D" w:rsidRDefault="64B1058D" w:rsidP="73EE8155">
            <w:pPr>
              <w:jc w:val="both"/>
              <w:rPr>
                <w:rFonts w:ascii="Arial" w:eastAsia="Arial" w:hAnsi="Arial" w:cs="Arial"/>
                <w:sz w:val="20"/>
                <w:szCs w:val="20"/>
              </w:rPr>
            </w:pPr>
            <w:r w:rsidRPr="73EE8155">
              <w:rPr>
                <w:rFonts w:ascii="Arial" w:eastAsia="Arial" w:hAnsi="Arial" w:cs="Arial"/>
                <w:sz w:val="20"/>
                <w:szCs w:val="20"/>
              </w:rPr>
              <w:t>Annual Staff Survey</w:t>
            </w:r>
          </w:p>
        </w:tc>
        <w:tc>
          <w:tcPr>
            <w:tcW w:w="1560" w:type="dxa"/>
            <w:tcBorders>
              <w:top w:val="single" w:sz="6" w:space="0" w:color="auto"/>
              <w:left w:val="single" w:sz="6" w:space="0" w:color="auto"/>
              <w:bottom w:val="single" w:sz="6" w:space="0" w:color="auto"/>
              <w:right w:val="single" w:sz="6" w:space="0" w:color="auto"/>
            </w:tcBorders>
          </w:tcPr>
          <w:p w14:paraId="319AF868" w14:textId="1265D584" w:rsidR="64B1058D" w:rsidRDefault="64B1058D" w:rsidP="73EE8155">
            <w:pPr>
              <w:rPr>
                <w:rFonts w:ascii="Arial" w:eastAsia="Arial" w:hAnsi="Arial" w:cs="Arial"/>
                <w:sz w:val="20"/>
                <w:szCs w:val="20"/>
                <w:lang w:val="en-US"/>
              </w:rPr>
            </w:pPr>
            <w:r w:rsidRPr="73EE8155">
              <w:rPr>
                <w:rFonts w:ascii="Arial" w:eastAsia="Arial" w:hAnsi="Arial" w:cs="Arial"/>
                <w:sz w:val="20"/>
                <w:szCs w:val="20"/>
                <w:lang w:val="en-US"/>
              </w:rPr>
              <w:t>≥90%</w:t>
            </w:r>
          </w:p>
        </w:tc>
        <w:tc>
          <w:tcPr>
            <w:tcW w:w="1568" w:type="dxa"/>
            <w:tcBorders>
              <w:top w:val="single" w:sz="6" w:space="0" w:color="auto"/>
              <w:left w:val="single" w:sz="6" w:space="0" w:color="auto"/>
              <w:bottom w:val="single" w:sz="6" w:space="0" w:color="auto"/>
              <w:right w:val="single" w:sz="6" w:space="0" w:color="auto"/>
            </w:tcBorders>
          </w:tcPr>
          <w:p w14:paraId="2A29598F" w14:textId="3ACDFE66" w:rsidR="64B1058D" w:rsidRDefault="64B1058D" w:rsidP="73EE8155">
            <w:pPr>
              <w:rPr>
                <w:rFonts w:ascii="Arial" w:eastAsia="Arial" w:hAnsi="Arial" w:cs="Arial"/>
                <w:sz w:val="20"/>
                <w:szCs w:val="20"/>
                <w:lang w:val="en-US"/>
              </w:rPr>
            </w:pPr>
            <w:r w:rsidRPr="73EE8155">
              <w:rPr>
                <w:rFonts w:ascii="Arial" w:eastAsia="Arial" w:hAnsi="Arial" w:cs="Arial"/>
                <w:sz w:val="20"/>
                <w:szCs w:val="20"/>
                <w:lang w:val="en-US"/>
              </w:rPr>
              <w:t>≥90%</w:t>
            </w:r>
          </w:p>
        </w:tc>
        <w:tc>
          <w:tcPr>
            <w:tcW w:w="1550" w:type="dxa"/>
            <w:tcBorders>
              <w:top w:val="single" w:sz="6" w:space="0" w:color="auto"/>
              <w:left w:val="single" w:sz="6" w:space="0" w:color="auto"/>
              <w:bottom w:val="single" w:sz="6" w:space="0" w:color="auto"/>
              <w:right w:val="single" w:sz="6" w:space="0" w:color="auto"/>
            </w:tcBorders>
          </w:tcPr>
          <w:p w14:paraId="19313AC1" w14:textId="1DFA926A" w:rsidR="64B1058D" w:rsidRDefault="64B1058D" w:rsidP="73EE8155">
            <w:pPr>
              <w:rPr>
                <w:rFonts w:ascii="Arial" w:eastAsia="Arial" w:hAnsi="Arial" w:cs="Arial"/>
                <w:sz w:val="20"/>
                <w:szCs w:val="20"/>
                <w:lang w:val="en-US"/>
              </w:rPr>
            </w:pPr>
            <w:r w:rsidRPr="73EE8155">
              <w:rPr>
                <w:rFonts w:ascii="Arial" w:eastAsia="Arial" w:hAnsi="Arial" w:cs="Arial"/>
                <w:sz w:val="20"/>
                <w:szCs w:val="20"/>
                <w:lang w:val="en-US"/>
              </w:rPr>
              <w:t>≥90%</w:t>
            </w:r>
          </w:p>
        </w:tc>
      </w:tr>
    </w:tbl>
    <w:p w14:paraId="72702321" w14:textId="079A9330" w:rsidR="50DB0134" w:rsidRDefault="50DB0134" w:rsidP="50DB0134">
      <w:pPr>
        <w:rPr>
          <w:rFonts w:ascii="Arial" w:hAnsi="Arial" w:cs="Arial"/>
          <w:b/>
          <w:bCs/>
          <w:sz w:val="36"/>
          <w:szCs w:val="36"/>
        </w:rPr>
      </w:pPr>
    </w:p>
    <w:p w14:paraId="3F0ED08D" w14:textId="2D740751" w:rsidR="1959B6DA" w:rsidRDefault="1959B6DA" w:rsidP="1959B6DA">
      <w:pPr>
        <w:rPr>
          <w:rFonts w:ascii="Arial" w:hAnsi="Arial" w:cs="Arial"/>
          <w:b/>
          <w:bCs/>
          <w:sz w:val="36"/>
          <w:szCs w:val="36"/>
        </w:rPr>
      </w:pPr>
    </w:p>
    <w:p w14:paraId="3F28FCBA" w14:textId="60C582EF" w:rsidR="1959B6DA" w:rsidRDefault="1959B6DA" w:rsidP="1959B6DA">
      <w:pPr>
        <w:rPr>
          <w:rFonts w:ascii="Arial" w:hAnsi="Arial" w:cs="Arial"/>
          <w:b/>
          <w:bCs/>
          <w:sz w:val="36"/>
          <w:szCs w:val="36"/>
        </w:rPr>
      </w:pPr>
    </w:p>
    <w:p w14:paraId="16908382" w14:textId="30D338D3" w:rsidR="1959B6DA" w:rsidRDefault="1959B6DA" w:rsidP="1959B6DA">
      <w:pPr>
        <w:rPr>
          <w:rFonts w:ascii="Arial" w:hAnsi="Arial" w:cs="Arial"/>
          <w:b/>
          <w:bCs/>
          <w:sz w:val="36"/>
          <w:szCs w:val="36"/>
        </w:rPr>
      </w:pPr>
    </w:p>
    <w:p w14:paraId="754F9061" w14:textId="6A15A754" w:rsidR="1959B6DA" w:rsidRDefault="1959B6DA" w:rsidP="1959B6DA">
      <w:pPr>
        <w:rPr>
          <w:rFonts w:ascii="Arial" w:hAnsi="Arial" w:cs="Arial"/>
          <w:b/>
          <w:bCs/>
          <w:sz w:val="36"/>
          <w:szCs w:val="36"/>
        </w:rPr>
      </w:pPr>
    </w:p>
    <w:p w14:paraId="597FC0CE" w14:textId="05C78D11" w:rsidR="1959B6DA" w:rsidRDefault="1959B6DA" w:rsidP="1959B6DA">
      <w:pPr>
        <w:rPr>
          <w:rFonts w:ascii="Arial" w:hAnsi="Arial" w:cs="Arial"/>
          <w:b/>
          <w:bCs/>
          <w:sz w:val="36"/>
          <w:szCs w:val="36"/>
        </w:rPr>
      </w:pPr>
    </w:p>
    <w:p w14:paraId="29D338BB" w14:textId="2A5AD611" w:rsidR="1959B6DA" w:rsidRDefault="1959B6DA" w:rsidP="1959B6DA">
      <w:pPr>
        <w:rPr>
          <w:rFonts w:ascii="Arial" w:hAnsi="Arial" w:cs="Arial"/>
          <w:b/>
          <w:bCs/>
          <w:sz w:val="36"/>
          <w:szCs w:val="36"/>
        </w:rPr>
      </w:pPr>
    </w:p>
    <w:p w14:paraId="4C7A2F96" w14:textId="3AE8262A" w:rsidR="1959B6DA" w:rsidRDefault="1959B6DA" w:rsidP="1959B6DA">
      <w:pPr>
        <w:rPr>
          <w:rFonts w:ascii="Arial" w:hAnsi="Arial" w:cs="Arial"/>
          <w:b/>
          <w:bCs/>
          <w:sz w:val="36"/>
          <w:szCs w:val="36"/>
        </w:rPr>
      </w:pPr>
    </w:p>
    <w:p w14:paraId="3BBE737B" w14:textId="1E585D18" w:rsidR="59CB3F2F" w:rsidRDefault="59CB3F2F" w:rsidP="50DB0134">
      <w:pPr>
        <w:rPr>
          <w:rFonts w:ascii="Arial" w:hAnsi="Arial" w:cs="Arial"/>
          <w:b/>
          <w:bCs/>
          <w:sz w:val="36"/>
          <w:szCs w:val="36"/>
        </w:rPr>
      </w:pPr>
      <w:r w:rsidRPr="7D85FF73">
        <w:rPr>
          <w:rFonts w:ascii="Arial" w:hAnsi="Arial" w:cs="Arial"/>
          <w:b/>
          <w:bCs/>
          <w:sz w:val="36"/>
          <w:szCs w:val="36"/>
        </w:rPr>
        <w:t>Local Authority-specific</w:t>
      </w:r>
    </w:p>
    <w:p w14:paraId="64E18567" w14:textId="162A4FA1" w:rsidR="59CB3F2F" w:rsidRDefault="59CB3F2F" w:rsidP="50DB0134">
      <w:pPr>
        <w:rPr>
          <w:rFonts w:ascii="Arial" w:hAnsi="Arial" w:cs="Arial"/>
          <w:b/>
          <w:bCs/>
          <w:sz w:val="36"/>
          <w:szCs w:val="36"/>
        </w:rPr>
      </w:pPr>
      <w:r w:rsidRPr="73EE8155">
        <w:rPr>
          <w:rFonts w:ascii="Arial" w:hAnsi="Arial" w:cs="Arial"/>
          <w:b/>
          <w:bCs/>
          <w:sz w:val="36"/>
          <w:szCs w:val="36"/>
        </w:rPr>
        <w:t>Wokingham</w:t>
      </w:r>
    </w:p>
    <w:tbl>
      <w:tblPr>
        <w:tblW w:w="0" w:type="auto"/>
        <w:tblLook w:val="00A0" w:firstRow="1" w:lastRow="0" w:firstColumn="1" w:lastColumn="0" w:noHBand="0" w:noVBand="0"/>
      </w:tblPr>
      <w:tblGrid>
        <w:gridCol w:w="1440"/>
        <w:gridCol w:w="1813"/>
        <w:gridCol w:w="3138"/>
        <w:gridCol w:w="2649"/>
        <w:gridCol w:w="1531"/>
        <w:gridCol w:w="1632"/>
        <w:gridCol w:w="1739"/>
      </w:tblGrid>
      <w:tr w:rsidR="73EE8155" w14:paraId="68A2D3E4" w14:textId="77777777" w:rsidTr="7D85FF73">
        <w:trPr>
          <w:trHeight w:val="375"/>
          <w:tblHeader/>
        </w:trPr>
        <w:tc>
          <w:tcPr>
            <w:tcW w:w="145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DBE590D" w14:textId="5BC93531" w:rsidR="73EE8155" w:rsidRDefault="73EE8155" w:rsidP="73EE8155">
            <w:pPr>
              <w:rPr>
                <w:rFonts w:ascii="Arial" w:eastAsia="Arial" w:hAnsi="Arial" w:cs="Arial"/>
                <w:color w:val="000000" w:themeColor="text1"/>
                <w:sz w:val="20"/>
                <w:szCs w:val="20"/>
              </w:rPr>
            </w:pPr>
            <w:r w:rsidRPr="73EE8155">
              <w:rPr>
                <w:rFonts w:ascii="Arial" w:eastAsia="Arial" w:hAnsi="Arial" w:cs="Arial"/>
                <w:color w:val="000000" w:themeColor="text1"/>
                <w:sz w:val="20"/>
                <w:szCs w:val="20"/>
              </w:rPr>
              <w:t xml:space="preserve">5 – 19 (25) </w:t>
            </w:r>
          </w:p>
          <w:p w14:paraId="60C04085" w14:textId="08776521" w:rsidR="73EE8155" w:rsidRDefault="73EE8155" w:rsidP="73EE8155">
            <w:pPr>
              <w:rPr>
                <w:rFonts w:ascii="Arial" w:eastAsia="Arial" w:hAnsi="Arial" w:cs="Arial"/>
                <w:color w:val="000000" w:themeColor="text1"/>
                <w:sz w:val="20"/>
                <w:szCs w:val="20"/>
              </w:rPr>
            </w:pPr>
            <w:r w:rsidRPr="73EE8155">
              <w:rPr>
                <w:rFonts w:ascii="Arial" w:eastAsia="Arial" w:hAnsi="Arial" w:cs="Arial"/>
                <w:color w:val="000000" w:themeColor="text1"/>
                <w:sz w:val="20"/>
                <w:szCs w:val="20"/>
              </w:rPr>
              <w:t>Indicator Ref.</w:t>
            </w:r>
          </w:p>
          <w:p w14:paraId="01705F6C" w14:textId="6950B995" w:rsidR="73EE8155" w:rsidRDefault="73EE8155" w:rsidP="73EE8155">
            <w:pPr>
              <w:rPr>
                <w:rFonts w:ascii="Arial" w:eastAsia="Arial" w:hAnsi="Arial" w:cs="Arial"/>
                <w:color w:val="000000" w:themeColor="text1"/>
                <w:sz w:val="20"/>
                <w:szCs w:val="20"/>
              </w:rPr>
            </w:pPr>
          </w:p>
        </w:tc>
        <w:tc>
          <w:tcPr>
            <w:tcW w:w="183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1DB83E8" w14:textId="6389AA29" w:rsidR="73EE8155" w:rsidRDefault="73EE8155" w:rsidP="73EE8155">
            <w:pPr>
              <w:rPr>
                <w:rFonts w:ascii="Arial" w:eastAsia="Arial" w:hAnsi="Arial" w:cs="Arial"/>
                <w:color w:val="000000" w:themeColor="text1"/>
                <w:sz w:val="20"/>
                <w:szCs w:val="20"/>
              </w:rPr>
            </w:pPr>
            <w:r w:rsidRPr="73EE8155">
              <w:rPr>
                <w:rFonts w:ascii="Arial" w:eastAsia="Arial" w:hAnsi="Arial" w:cs="Arial"/>
                <w:color w:val="000000" w:themeColor="text1"/>
                <w:sz w:val="20"/>
                <w:szCs w:val="20"/>
              </w:rPr>
              <w:t>Local Authority</w:t>
            </w:r>
          </w:p>
        </w:tc>
        <w:tc>
          <w:tcPr>
            <w:tcW w:w="319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8D77E86" w14:textId="6530CA33" w:rsidR="73EE8155" w:rsidRDefault="73EE8155" w:rsidP="73EE8155">
            <w:pPr>
              <w:rPr>
                <w:rFonts w:ascii="Arial" w:eastAsia="Arial" w:hAnsi="Arial" w:cs="Arial"/>
                <w:color w:val="000000" w:themeColor="text1"/>
                <w:sz w:val="20"/>
                <w:szCs w:val="20"/>
              </w:rPr>
            </w:pPr>
            <w:r w:rsidRPr="73EE8155">
              <w:rPr>
                <w:rFonts w:ascii="Arial" w:eastAsia="Arial" w:hAnsi="Arial" w:cs="Arial"/>
                <w:color w:val="000000" w:themeColor="text1"/>
                <w:sz w:val="20"/>
                <w:szCs w:val="20"/>
              </w:rPr>
              <w:t xml:space="preserve">Performance measures </w:t>
            </w:r>
          </w:p>
        </w:tc>
        <w:tc>
          <w:tcPr>
            <w:tcW w:w="268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93B20E0" w14:textId="1CC5897F" w:rsidR="73EE8155" w:rsidRDefault="73EE8155" w:rsidP="73EE8155">
            <w:pPr>
              <w:rPr>
                <w:rFonts w:ascii="Arial" w:eastAsia="Arial" w:hAnsi="Arial" w:cs="Arial"/>
                <w:color w:val="000000" w:themeColor="text1"/>
                <w:sz w:val="20"/>
                <w:szCs w:val="20"/>
              </w:rPr>
            </w:pPr>
            <w:r w:rsidRPr="73EE8155">
              <w:rPr>
                <w:rFonts w:ascii="Arial" w:eastAsia="Arial" w:hAnsi="Arial" w:cs="Arial"/>
                <w:color w:val="000000" w:themeColor="text1"/>
                <w:sz w:val="20"/>
                <w:szCs w:val="20"/>
              </w:rPr>
              <w:t>Report Requirements and Frequency</w:t>
            </w:r>
          </w:p>
        </w:tc>
        <w:tc>
          <w:tcPr>
            <w:tcW w:w="154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BDD942A" w14:textId="24F796E9" w:rsidR="73EE8155" w:rsidRDefault="73EE8155" w:rsidP="73EE8155">
            <w:pPr>
              <w:rPr>
                <w:rFonts w:ascii="Arial" w:eastAsia="Arial" w:hAnsi="Arial" w:cs="Arial"/>
                <w:color w:val="000000" w:themeColor="text1"/>
                <w:sz w:val="20"/>
                <w:szCs w:val="20"/>
              </w:rPr>
            </w:pPr>
            <w:r w:rsidRPr="73EE8155">
              <w:rPr>
                <w:rFonts w:ascii="Arial" w:eastAsia="Arial" w:hAnsi="Arial" w:cs="Arial"/>
                <w:color w:val="000000" w:themeColor="text1"/>
                <w:sz w:val="20"/>
                <w:szCs w:val="20"/>
              </w:rPr>
              <w:t>Target Year 1</w:t>
            </w:r>
          </w:p>
        </w:tc>
        <w:tc>
          <w:tcPr>
            <w:tcW w:w="165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62DAD91" w14:textId="28106F67" w:rsidR="73EE8155" w:rsidRDefault="73EE8155" w:rsidP="73EE8155">
            <w:pPr>
              <w:rPr>
                <w:rFonts w:ascii="Arial" w:eastAsia="Arial" w:hAnsi="Arial" w:cs="Arial"/>
                <w:color w:val="000000" w:themeColor="text1"/>
                <w:sz w:val="20"/>
                <w:szCs w:val="20"/>
              </w:rPr>
            </w:pPr>
            <w:r w:rsidRPr="73EE8155">
              <w:rPr>
                <w:rFonts w:ascii="Arial" w:eastAsia="Arial" w:hAnsi="Arial" w:cs="Arial"/>
                <w:color w:val="000000" w:themeColor="text1"/>
                <w:sz w:val="20"/>
                <w:szCs w:val="20"/>
              </w:rPr>
              <w:t>Target Year 2</w:t>
            </w:r>
          </w:p>
        </w:tc>
        <w:tc>
          <w:tcPr>
            <w:tcW w:w="176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F2AD533" w14:textId="2CA0859B" w:rsidR="73EE8155" w:rsidRDefault="73EE8155" w:rsidP="73EE8155">
            <w:pPr>
              <w:rPr>
                <w:rFonts w:ascii="Arial" w:eastAsia="Arial" w:hAnsi="Arial" w:cs="Arial"/>
                <w:color w:val="000000" w:themeColor="text1"/>
                <w:sz w:val="20"/>
                <w:szCs w:val="20"/>
              </w:rPr>
            </w:pPr>
            <w:r w:rsidRPr="73EE8155">
              <w:rPr>
                <w:rFonts w:ascii="Arial" w:eastAsia="Arial" w:hAnsi="Arial" w:cs="Arial"/>
                <w:color w:val="000000" w:themeColor="text1"/>
                <w:sz w:val="20"/>
                <w:szCs w:val="20"/>
              </w:rPr>
              <w:t>Target Year 3</w:t>
            </w:r>
          </w:p>
        </w:tc>
      </w:tr>
      <w:tr w:rsidR="73EE8155" w14:paraId="48C50A22" w14:textId="77777777" w:rsidTr="7D85FF73">
        <w:trPr>
          <w:trHeight w:val="900"/>
        </w:trPr>
        <w:tc>
          <w:tcPr>
            <w:tcW w:w="1455" w:type="dxa"/>
            <w:tcBorders>
              <w:top w:val="single" w:sz="6" w:space="0" w:color="auto"/>
              <w:left w:val="single" w:sz="6" w:space="0" w:color="auto"/>
              <w:bottom w:val="single" w:sz="6" w:space="0" w:color="auto"/>
              <w:right w:val="single" w:sz="6" w:space="0" w:color="auto"/>
            </w:tcBorders>
            <w:vAlign w:val="center"/>
          </w:tcPr>
          <w:p w14:paraId="69D51FDF" w14:textId="18EEE619" w:rsidR="73EE8155" w:rsidRDefault="157F600E" w:rsidP="73EE8155">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t>W</w:t>
            </w:r>
            <w:r w:rsidR="1D7350C3" w:rsidRPr="03880CBB">
              <w:rPr>
                <w:rFonts w:ascii="Arial" w:eastAsia="Arial" w:hAnsi="Arial" w:cs="Arial"/>
                <w:color w:val="000000" w:themeColor="text1"/>
                <w:sz w:val="20"/>
                <w:szCs w:val="20"/>
              </w:rPr>
              <w:t>ok</w:t>
            </w:r>
            <w:r w:rsidR="5B4BE4EA" w:rsidRPr="03880CBB">
              <w:rPr>
                <w:rFonts w:ascii="Arial" w:eastAsia="Arial" w:hAnsi="Arial" w:cs="Arial"/>
                <w:color w:val="000000" w:themeColor="text1"/>
                <w:sz w:val="20"/>
                <w:szCs w:val="20"/>
              </w:rPr>
              <w:t>5</w:t>
            </w:r>
          </w:p>
        </w:tc>
        <w:tc>
          <w:tcPr>
            <w:tcW w:w="1830" w:type="dxa"/>
            <w:tcBorders>
              <w:top w:val="single" w:sz="6" w:space="0" w:color="auto"/>
              <w:left w:val="single" w:sz="6" w:space="0" w:color="auto"/>
              <w:bottom w:val="single" w:sz="6" w:space="0" w:color="auto"/>
              <w:right w:val="single" w:sz="6" w:space="0" w:color="auto"/>
            </w:tcBorders>
          </w:tcPr>
          <w:p w14:paraId="71A3E7C9" w14:textId="3030BDF5" w:rsidR="73EE8155" w:rsidRDefault="73EE8155"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W</w:t>
            </w:r>
            <w:r w:rsidR="20A208F7" w:rsidRPr="73EE8155">
              <w:rPr>
                <w:rFonts w:ascii="Arial" w:eastAsia="Arial" w:hAnsi="Arial" w:cs="Arial"/>
                <w:color w:val="000000" w:themeColor="text1"/>
                <w:sz w:val="20"/>
                <w:szCs w:val="20"/>
              </w:rPr>
              <w:t>okingham</w:t>
            </w:r>
          </w:p>
        </w:tc>
        <w:tc>
          <w:tcPr>
            <w:tcW w:w="3195" w:type="dxa"/>
            <w:tcBorders>
              <w:top w:val="single" w:sz="6" w:space="0" w:color="auto"/>
              <w:left w:val="single" w:sz="6" w:space="0" w:color="auto"/>
              <w:bottom w:val="single" w:sz="6" w:space="0" w:color="auto"/>
              <w:right w:val="single" w:sz="6" w:space="0" w:color="auto"/>
            </w:tcBorders>
          </w:tcPr>
          <w:p w14:paraId="17AB47CC" w14:textId="53CD7FB2" w:rsidR="73EE8155" w:rsidRDefault="2B1D43B2" w:rsidP="7D85FF73">
            <w:pPr>
              <w:spacing w:after="0"/>
              <w:rPr>
                <w:rFonts w:ascii="Arial" w:eastAsia="Arial" w:hAnsi="Arial" w:cs="Arial"/>
                <w:sz w:val="20"/>
                <w:szCs w:val="20"/>
              </w:rPr>
            </w:pPr>
            <w:r w:rsidRPr="7D85FF73">
              <w:rPr>
                <w:rFonts w:ascii="Arial" w:eastAsia="Arial" w:hAnsi="Arial" w:cs="Arial"/>
                <w:sz w:val="20"/>
                <w:szCs w:val="20"/>
              </w:rPr>
              <w:t xml:space="preserve">Number and percentage of children who </w:t>
            </w:r>
            <w:r w:rsidR="06C685E2" w:rsidRPr="7D85FF73">
              <w:rPr>
                <w:rFonts w:ascii="Arial" w:eastAsia="Arial" w:hAnsi="Arial" w:cs="Arial"/>
                <w:sz w:val="20"/>
                <w:szCs w:val="20"/>
              </w:rPr>
              <w:t>o</w:t>
            </w:r>
            <w:r w:rsidRPr="7D85FF73">
              <w:rPr>
                <w:rFonts w:ascii="Arial" w:eastAsia="Arial" w:hAnsi="Arial" w:cs="Arial"/>
                <w:sz w:val="20"/>
                <w:szCs w:val="20"/>
              </w:rPr>
              <w:t>p</w:t>
            </w:r>
            <w:r w:rsidR="06C685E2" w:rsidRPr="7D85FF73">
              <w:rPr>
                <w:rFonts w:ascii="Arial" w:eastAsia="Arial" w:hAnsi="Arial" w:cs="Arial"/>
                <w:sz w:val="20"/>
                <w:szCs w:val="20"/>
              </w:rPr>
              <w:t>t-in to</w:t>
            </w:r>
            <w:r w:rsidRPr="7D85FF73">
              <w:rPr>
                <w:rFonts w:ascii="Arial" w:eastAsia="Arial" w:hAnsi="Arial" w:cs="Arial"/>
                <w:sz w:val="20"/>
                <w:szCs w:val="20"/>
              </w:rPr>
              <w:t xml:space="preserve"> the universal</w:t>
            </w:r>
            <w:r w:rsidR="620C2668" w:rsidRPr="7D85FF73">
              <w:rPr>
                <w:rFonts w:ascii="Arial" w:eastAsia="Arial" w:hAnsi="Arial" w:cs="Arial"/>
                <w:sz w:val="20"/>
                <w:szCs w:val="20"/>
              </w:rPr>
              <w:t xml:space="preserve"> </w:t>
            </w:r>
            <w:r w:rsidRPr="7D85FF73">
              <w:rPr>
                <w:rFonts w:ascii="Arial" w:eastAsia="Arial" w:hAnsi="Arial" w:cs="Arial"/>
                <w:sz w:val="20"/>
                <w:szCs w:val="20"/>
              </w:rPr>
              <w:t xml:space="preserve">offer of </w:t>
            </w:r>
            <w:r w:rsidRPr="7D85FF73">
              <w:rPr>
                <w:rFonts w:ascii="Arial" w:eastAsia="Arial" w:hAnsi="Arial" w:cs="Arial"/>
                <w:b/>
                <w:bCs/>
                <w:sz w:val="20"/>
                <w:szCs w:val="20"/>
              </w:rPr>
              <w:t>audiology screening</w:t>
            </w:r>
            <w:r w:rsidRPr="7D85FF73">
              <w:rPr>
                <w:rFonts w:ascii="Arial" w:eastAsia="Arial" w:hAnsi="Arial" w:cs="Arial"/>
                <w:sz w:val="20"/>
                <w:szCs w:val="20"/>
              </w:rPr>
              <w:t xml:space="preserve"> in Reception </w:t>
            </w:r>
            <w:proofErr w:type="spellStart"/>
            <w:r w:rsidRPr="7D85FF73">
              <w:rPr>
                <w:rFonts w:ascii="Arial" w:eastAsia="Arial" w:hAnsi="Arial" w:cs="Arial"/>
                <w:sz w:val="20"/>
                <w:szCs w:val="20"/>
              </w:rPr>
              <w:t>Yr</w:t>
            </w:r>
            <w:proofErr w:type="spellEnd"/>
            <w:r w:rsidRPr="7D85FF73">
              <w:rPr>
                <w:rFonts w:ascii="Arial" w:eastAsia="Arial" w:hAnsi="Arial" w:cs="Arial"/>
                <w:sz w:val="20"/>
                <w:szCs w:val="20"/>
              </w:rPr>
              <w:t xml:space="preserve"> (age 4 and 5)</w:t>
            </w:r>
          </w:p>
          <w:p w14:paraId="7DF722F6" w14:textId="34F6542E" w:rsidR="73EE8155" w:rsidRDefault="73EE8155" w:rsidP="7D85FF73">
            <w:pPr>
              <w:spacing w:after="0"/>
              <w:rPr>
                <w:rFonts w:ascii="Arial" w:eastAsia="Arial" w:hAnsi="Arial" w:cs="Arial"/>
                <w:sz w:val="20"/>
                <w:szCs w:val="20"/>
              </w:rPr>
            </w:pPr>
          </w:p>
        </w:tc>
        <w:tc>
          <w:tcPr>
            <w:tcW w:w="2687" w:type="dxa"/>
            <w:tcBorders>
              <w:top w:val="single" w:sz="6" w:space="0" w:color="auto"/>
              <w:left w:val="single" w:sz="6" w:space="0" w:color="auto"/>
              <w:bottom w:val="single" w:sz="6" w:space="0" w:color="auto"/>
              <w:right w:val="single" w:sz="6" w:space="0" w:color="auto"/>
            </w:tcBorders>
          </w:tcPr>
          <w:p w14:paraId="57B6161B" w14:textId="4F5E2541" w:rsidR="5832C5AB" w:rsidRDefault="5832C5AB" w:rsidP="73EE8155">
            <w:pPr>
              <w:spacing w:after="0"/>
              <w:rPr>
                <w:rFonts w:ascii="Arial" w:eastAsia="Arial" w:hAnsi="Arial" w:cs="Arial"/>
                <w:sz w:val="20"/>
                <w:szCs w:val="20"/>
              </w:rPr>
            </w:pPr>
            <w:r w:rsidRPr="73EE8155">
              <w:rPr>
                <w:rFonts w:ascii="Arial" w:eastAsia="Arial" w:hAnsi="Arial" w:cs="Arial"/>
                <w:sz w:val="20"/>
                <w:szCs w:val="20"/>
              </w:rPr>
              <w:t xml:space="preserve">Data for full cohort may be spread over 1 or 2 of the 3 reports in the year normally required from the Service, depending on the screening schedule. </w:t>
            </w:r>
          </w:p>
          <w:p w14:paraId="12106208" w14:textId="55FAF7EA" w:rsidR="73EE8155" w:rsidRDefault="73EE8155" w:rsidP="73EE8155">
            <w:pPr>
              <w:spacing w:after="0"/>
              <w:rPr>
                <w:rFonts w:ascii="Arial" w:eastAsia="Arial" w:hAnsi="Arial" w:cs="Arial"/>
                <w:sz w:val="20"/>
                <w:szCs w:val="20"/>
              </w:rPr>
            </w:pPr>
          </w:p>
          <w:p w14:paraId="4611DEB0" w14:textId="60011D96" w:rsidR="5832C5AB" w:rsidRDefault="5832C5AB" w:rsidP="73EE8155">
            <w:pPr>
              <w:spacing w:after="0"/>
              <w:rPr>
                <w:rFonts w:ascii="Arial" w:eastAsia="Arial" w:hAnsi="Arial" w:cs="Arial"/>
                <w:sz w:val="20"/>
                <w:szCs w:val="20"/>
              </w:rPr>
            </w:pPr>
            <w:r w:rsidRPr="73EE8155">
              <w:rPr>
                <w:rFonts w:ascii="Arial" w:eastAsia="Arial" w:hAnsi="Arial" w:cs="Arial"/>
                <w:sz w:val="20"/>
                <w:szCs w:val="20"/>
              </w:rPr>
              <w:t>Report for terms 1 and 2</w:t>
            </w:r>
          </w:p>
          <w:p w14:paraId="2E73D718" w14:textId="70D3C9F9" w:rsidR="5832C5AB" w:rsidRDefault="5832C5AB" w:rsidP="73EE8155">
            <w:pPr>
              <w:spacing w:after="0"/>
              <w:rPr>
                <w:rFonts w:ascii="Arial" w:eastAsia="Arial" w:hAnsi="Arial" w:cs="Arial"/>
                <w:sz w:val="20"/>
                <w:szCs w:val="20"/>
              </w:rPr>
            </w:pPr>
            <w:r w:rsidRPr="73EE8155">
              <w:rPr>
                <w:rFonts w:ascii="Arial" w:eastAsia="Arial" w:hAnsi="Arial" w:cs="Arial"/>
                <w:sz w:val="20"/>
                <w:szCs w:val="20"/>
              </w:rPr>
              <w:t>Report for terms 3 and 4</w:t>
            </w:r>
          </w:p>
          <w:p w14:paraId="6E0D3E32" w14:textId="41742DA1" w:rsidR="73EE8155" w:rsidRDefault="5832C5AB" w:rsidP="002E2CB0">
            <w:pPr>
              <w:spacing w:after="0"/>
              <w:rPr>
                <w:rFonts w:ascii="Arial" w:eastAsia="Arial" w:hAnsi="Arial" w:cs="Arial"/>
                <w:color w:val="000000" w:themeColor="text1"/>
                <w:sz w:val="20"/>
                <w:szCs w:val="20"/>
              </w:rPr>
            </w:pPr>
            <w:r w:rsidRPr="73EE8155">
              <w:rPr>
                <w:rFonts w:ascii="Arial" w:eastAsia="Arial" w:hAnsi="Arial" w:cs="Arial"/>
                <w:sz w:val="20"/>
                <w:szCs w:val="20"/>
              </w:rPr>
              <w:t>Report for terms 5 and 6</w:t>
            </w:r>
          </w:p>
        </w:tc>
        <w:tc>
          <w:tcPr>
            <w:tcW w:w="1545" w:type="dxa"/>
            <w:tcBorders>
              <w:top w:val="single" w:sz="6" w:space="0" w:color="auto"/>
              <w:left w:val="single" w:sz="6" w:space="0" w:color="auto"/>
              <w:bottom w:val="single" w:sz="6" w:space="0" w:color="auto"/>
              <w:right w:val="single" w:sz="6" w:space="0" w:color="auto"/>
            </w:tcBorders>
          </w:tcPr>
          <w:p w14:paraId="1D7881FC" w14:textId="59895E75" w:rsidR="73EE8155" w:rsidRDefault="73EE8155" w:rsidP="73EE8155">
            <w:pPr>
              <w:spacing w:after="0"/>
              <w:rPr>
                <w:rFonts w:ascii="Arial" w:eastAsia="Arial" w:hAnsi="Arial" w:cs="Arial"/>
                <w:sz w:val="20"/>
                <w:szCs w:val="20"/>
              </w:rPr>
            </w:pPr>
            <w:r w:rsidRPr="73EE8155">
              <w:rPr>
                <w:rFonts w:ascii="Arial" w:eastAsia="Arial" w:hAnsi="Arial" w:cs="Arial"/>
                <w:sz w:val="20"/>
                <w:szCs w:val="20"/>
              </w:rPr>
              <w:t xml:space="preserve">95% of children in year group take up the offer of </w:t>
            </w:r>
            <w:r w:rsidR="03B1F929" w:rsidRPr="73EE8155">
              <w:rPr>
                <w:rFonts w:ascii="Arial" w:eastAsia="Arial" w:hAnsi="Arial" w:cs="Arial"/>
                <w:sz w:val="20"/>
                <w:szCs w:val="20"/>
              </w:rPr>
              <w:t>vision</w:t>
            </w:r>
            <w:r w:rsidRPr="73EE8155">
              <w:rPr>
                <w:rFonts w:ascii="Arial" w:eastAsia="Arial" w:hAnsi="Arial" w:cs="Arial"/>
                <w:sz w:val="20"/>
                <w:szCs w:val="20"/>
              </w:rPr>
              <w:t xml:space="preserve"> screening</w:t>
            </w:r>
          </w:p>
          <w:p w14:paraId="61E79BCC" w14:textId="0C784D95" w:rsidR="73EE8155" w:rsidRDefault="73EE8155" w:rsidP="73EE8155">
            <w:pPr>
              <w:rPr>
                <w:rFonts w:ascii="Arial" w:eastAsia="Arial" w:hAnsi="Arial" w:cs="Arial"/>
                <w:color w:val="000000" w:themeColor="text1"/>
                <w:sz w:val="20"/>
                <w:szCs w:val="20"/>
                <w:lang w:val="en-US"/>
              </w:rPr>
            </w:pPr>
          </w:p>
        </w:tc>
        <w:tc>
          <w:tcPr>
            <w:tcW w:w="1650" w:type="dxa"/>
            <w:tcBorders>
              <w:top w:val="single" w:sz="6" w:space="0" w:color="auto"/>
              <w:left w:val="single" w:sz="6" w:space="0" w:color="auto"/>
              <w:bottom w:val="single" w:sz="6" w:space="0" w:color="auto"/>
              <w:right w:val="single" w:sz="6" w:space="0" w:color="auto"/>
            </w:tcBorders>
          </w:tcPr>
          <w:p w14:paraId="712B82C0" w14:textId="50E3227A" w:rsidR="73EE8155" w:rsidRDefault="73EE8155" w:rsidP="73EE8155">
            <w:pPr>
              <w:spacing w:after="0"/>
              <w:rPr>
                <w:rFonts w:ascii="Arial" w:eastAsia="Arial" w:hAnsi="Arial" w:cs="Arial"/>
                <w:sz w:val="20"/>
                <w:szCs w:val="20"/>
              </w:rPr>
            </w:pPr>
            <w:r w:rsidRPr="73EE8155">
              <w:rPr>
                <w:rFonts w:ascii="Arial" w:eastAsia="Arial" w:hAnsi="Arial" w:cs="Arial"/>
                <w:sz w:val="20"/>
                <w:szCs w:val="20"/>
              </w:rPr>
              <w:t xml:space="preserve">95% of children in year group take up the offer of </w:t>
            </w:r>
            <w:r w:rsidR="4FE2E0BE" w:rsidRPr="73EE8155">
              <w:rPr>
                <w:rFonts w:ascii="Arial" w:eastAsia="Arial" w:hAnsi="Arial" w:cs="Arial"/>
                <w:sz w:val="20"/>
                <w:szCs w:val="20"/>
              </w:rPr>
              <w:t>vision</w:t>
            </w:r>
            <w:r w:rsidRPr="73EE8155">
              <w:rPr>
                <w:rFonts w:ascii="Arial" w:eastAsia="Arial" w:hAnsi="Arial" w:cs="Arial"/>
                <w:sz w:val="20"/>
                <w:szCs w:val="20"/>
              </w:rPr>
              <w:t xml:space="preserve"> screening</w:t>
            </w:r>
          </w:p>
          <w:p w14:paraId="65CE7173" w14:textId="322C9F4A" w:rsidR="73EE8155" w:rsidRDefault="73EE8155" w:rsidP="73EE8155">
            <w:pPr>
              <w:rPr>
                <w:rFonts w:ascii="Arial" w:eastAsia="Arial" w:hAnsi="Arial" w:cs="Arial"/>
                <w:color w:val="000000" w:themeColor="text1"/>
                <w:sz w:val="20"/>
                <w:szCs w:val="20"/>
                <w:lang w:val="en-US"/>
              </w:rPr>
            </w:pPr>
          </w:p>
        </w:tc>
        <w:tc>
          <w:tcPr>
            <w:tcW w:w="1760" w:type="dxa"/>
            <w:tcBorders>
              <w:top w:val="single" w:sz="6" w:space="0" w:color="auto"/>
              <w:left w:val="single" w:sz="6" w:space="0" w:color="auto"/>
              <w:bottom w:val="single" w:sz="6" w:space="0" w:color="auto"/>
              <w:right w:val="single" w:sz="6" w:space="0" w:color="auto"/>
            </w:tcBorders>
          </w:tcPr>
          <w:p w14:paraId="40278605" w14:textId="4AC400A3" w:rsidR="73EE8155" w:rsidRDefault="73EE8155" w:rsidP="73EE8155">
            <w:pPr>
              <w:spacing w:after="0"/>
              <w:rPr>
                <w:rFonts w:ascii="Arial" w:eastAsia="Arial" w:hAnsi="Arial" w:cs="Arial"/>
                <w:sz w:val="20"/>
                <w:szCs w:val="20"/>
              </w:rPr>
            </w:pPr>
            <w:r w:rsidRPr="73EE8155">
              <w:rPr>
                <w:rFonts w:ascii="Arial" w:eastAsia="Arial" w:hAnsi="Arial" w:cs="Arial"/>
                <w:sz w:val="20"/>
                <w:szCs w:val="20"/>
              </w:rPr>
              <w:t xml:space="preserve">95% of children in year group take up the offer of </w:t>
            </w:r>
            <w:r w:rsidR="05FC1162" w:rsidRPr="73EE8155">
              <w:rPr>
                <w:rFonts w:ascii="Arial" w:eastAsia="Arial" w:hAnsi="Arial" w:cs="Arial"/>
                <w:sz w:val="20"/>
                <w:szCs w:val="20"/>
              </w:rPr>
              <w:t>vision</w:t>
            </w:r>
            <w:r w:rsidRPr="73EE8155">
              <w:rPr>
                <w:rFonts w:ascii="Arial" w:eastAsia="Arial" w:hAnsi="Arial" w:cs="Arial"/>
                <w:sz w:val="20"/>
                <w:szCs w:val="20"/>
              </w:rPr>
              <w:t xml:space="preserve"> screening</w:t>
            </w:r>
          </w:p>
          <w:p w14:paraId="1F55AB7C" w14:textId="1A935E4E" w:rsidR="73EE8155" w:rsidRDefault="73EE8155" w:rsidP="73EE8155">
            <w:pPr>
              <w:rPr>
                <w:rFonts w:ascii="Arial" w:eastAsia="Arial" w:hAnsi="Arial" w:cs="Arial"/>
                <w:color w:val="000000" w:themeColor="text1"/>
                <w:sz w:val="20"/>
                <w:szCs w:val="20"/>
              </w:rPr>
            </w:pPr>
          </w:p>
        </w:tc>
      </w:tr>
      <w:tr w:rsidR="73EE8155" w14:paraId="0B36A7EA" w14:textId="77777777" w:rsidTr="7D85FF73">
        <w:trPr>
          <w:trHeight w:val="375"/>
        </w:trPr>
        <w:tc>
          <w:tcPr>
            <w:tcW w:w="1455" w:type="dxa"/>
            <w:tcBorders>
              <w:top w:val="single" w:sz="6" w:space="0" w:color="auto"/>
              <w:left w:val="single" w:sz="6" w:space="0" w:color="auto"/>
              <w:bottom w:val="single" w:sz="6" w:space="0" w:color="auto"/>
              <w:right w:val="single" w:sz="6" w:space="0" w:color="auto"/>
            </w:tcBorders>
            <w:vAlign w:val="center"/>
          </w:tcPr>
          <w:p w14:paraId="65984BD5" w14:textId="754F4C67" w:rsidR="73EE8155" w:rsidRDefault="157F600E" w:rsidP="73EE8155">
            <w:pPr>
              <w:jc w:val="both"/>
              <w:rPr>
                <w:rFonts w:ascii="Arial" w:eastAsia="Arial" w:hAnsi="Arial" w:cs="Arial"/>
                <w:color w:val="000000" w:themeColor="text1"/>
                <w:sz w:val="20"/>
                <w:szCs w:val="20"/>
              </w:rPr>
            </w:pPr>
            <w:r w:rsidRPr="03880CBB">
              <w:rPr>
                <w:rFonts w:ascii="Arial" w:eastAsia="Arial" w:hAnsi="Arial" w:cs="Arial"/>
                <w:color w:val="000000" w:themeColor="text1"/>
                <w:sz w:val="20"/>
                <w:szCs w:val="20"/>
              </w:rPr>
              <w:t>W</w:t>
            </w:r>
            <w:r w:rsidR="3D17829E" w:rsidRPr="03880CBB">
              <w:rPr>
                <w:rFonts w:ascii="Arial" w:eastAsia="Arial" w:hAnsi="Arial" w:cs="Arial"/>
                <w:color w:val="000000" w:themeColor="text1"/>
                <w:sz w:val="20"/>
                <w:szCs w:val="20"/>
              </w:rPr>
              <w:t>ok</w:t>
            </w:r>
            <w:r w:rsidR="05A52B26" w:rsidRPr="03880CBB">
              <w:rPr>
                <w:rFonts w:ascii="Arial" w:eastAsia="Arial" w:hAnsi="Arial" w:cs="Arial"/>
                <w:color w:val="000000" w:themeColor="text1"/>
                <w:sz w:val="20"/>
                <w:szCs w:val="20"/>
              </w:rPr>
              <w:t>5 (</w:t>
            </w:r>
            <w:r w:rsidR="3D17829E" w:rsidRPr="03880CBB">
              <w:rPr>
                <w:rFonts w:ascii="Arial" w:eastAsia="Arial" w:hAnsi="Arial" w:cs="Arial"/>
                <w:color w:val="000000" w:themeColor="text1"/>
                <w:sz w:val="20"/>
                <w:szCs w:val="20"/>
              </w:rPr>
              <w:t>a)</w:t>
            </w:r>
          </w:p>
        </w:tc>
        <w:tc>
          <w:tcPr>
            <w:tcW w:w="1830" w:type="dxa"/>
            <w:tcBorders>
              <w:top w:val="single" w:sz="6" w:space="0" w:color="auto"/>
              <w:left w:val="single" w:sz="6" w:space="0" w:color="auto"/>
              <w:bottom w:val="single" w:sz="6" w:space="0" w:color="auto"/>
              <w:right w:val="single" w:sz="6" w:space="0" w:color="auto"/>
            </w:tcBorders>
          </w:tcPr>
          <w:p w14:paraId="207C55E0" w14:textId="38E0163C" w:rsidR="73EE8155" w:rsidRDefault="73EE8155"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W</w:t>
            </w:r>
            <w:r w:rsidR="35C1FD73" w:rsidRPr="73EE8155">
              <w:rPr>
                <w:rFonts w:ascii="Arial" w:eastAsia="Arial" w:hAnsi="Arial" w:cs="Arial"/>
                <w:color w:val="000000" w:themeColor="text1"/>
                <w:sz w:val="20"/>
                <w:szCs w:val="20"/>
              </w:rPr>
              <w:t>okingham</w:t>
            </w:r>
          </w:p>
        </w:tc>
        <w:tc>
          <w:tcPr>
            <w:tcW w:w="3195" w:type="dxa"/>
            <w:tcBorders>
              <w:top w:val="single" w:sz="6" w:space="0" w:color="auto"/>
              <w:left w:val="single" w:sz="6" w:space="0" w:color="auto"/>
              <w:bottom w:val="single" w:sz="6" w:space="0" w:color="auto"/>
              <w:right w:val="single" w:sz="6" w:space="0" w:color="auto"/>
            </w:tcBorders>
          </w:tcPr>
          <w:p w14:paraId="7B2C63C9" w14:textId="0A925139" w:rsidR="73EE8155" w:rsidRDefault="17010D68" w:rsidP="7D85FF73">
            <w:pPr>
              <w:spacing w:after="0"/>
              <w:rPr>
                <w:rFonts w:ascii="Arial" w:eastAsia="Arial" w:hAnsi="Arial" w:cs="Arial"/>
                <w:sz w:val="20"/>
                <w:szCs w:val="20"/>
              </w:rPr>
            </w:pPr>
            <w:r w:rsidRPr="7D85FF73">
              <w:rPr>
                <w:rFonts w:ascii="Arial" w:eastAsia="Arial" w:hAnsi="Arial" w:cs="Arial"/>
                <w:sz w:val="20"/>
                <w:szCs w:val="20"/>
              </w:rPr>
              <w:t xml:space="preserve">Number and percentage of children who were </w:t>
            </w:r>
            <w:r w:rsidRPr="7D85FF73">
              <w:rPr>
                <w:rFonts w:ascii="Arial" w:eastAsia="Arial" w:hAnsi="Arial" w:cs="Arial"/>
                <w:b/>
                <w:bCs/>
                <w:sz w:val="20"/>
                <w:szCs w:val="20"/>
              </w:rPr>
              <w:t>referred on to specialist audiology support</w:t>
            </w:r>
            <w:r w:rsidRPr="7D85FF73">
              <w:rPr>
                <w:rFonts w:ascii="Arial" w:eastAsia="Arial" w:hAnsi="Arial" w:cs="Arial"/>
                <w:sz w:val="20"/>
                <w:szCs w:val="20"/>
              </w:rPr>
              <w:t xml:space="preserve">, following the audiology screening in Reception </w:t>
            </w:r>
            <w:proofErr w:type="spellStart"/>
            <w:r w:rsidRPr="7D85FF73">
              <w:rPr>
                <w:rFonts w:ascii="Arial" w:eastAsia="Arial" w:hAnsi="Arial" w:cs="Arial"/>
                <w:sz w:val="20"/>
                <w:szCs w:val="20"/>
              </w:rPr>
              <w:t>Yr</w:t>
            </w:r>
            <w:proofErr w:type="spellEnd"/>
            <w:r w:rsidRPr="7D85FF73">
              <w:rPr>
                <w:rFonts w:ascii="Arial" w:eastAsia="Arial" w:hAnsi="Arial" w:cs="Arial"/>
                <w:sz w:val="20"/>
                <w:szCs w:val="20"/>
              </w:rPr>
              <w:t xml:space="preserve"> R</w:t>
            </w:r>
          </w:p>
          <w:p w14:paraId="7EC1AE37" w14:textId="350A123F" w:rsidR="73EE8155" w:rsidRDefault="73EE8155" w:rsidP="7D85FF73">
            <w:pPr>
              <w:spacing w:after="0"/>
              <w:rPr>
                <w:rFonts w:ascii="Arial" w:eastAsia="Arial" w:hAnsi="Arial" w:cs="Arial"/>
                <w:sz w:val="20"/>
                <w:szCs w:val="20"/>
              </w:rPr>
            </w:pPr>
          </w:p>
        </w:tc>
        <w:tc>
          <w:tcPr>
            <w:tcW w:w="2687" w:type="dxa"/>
            <w:tcBorders>
              <w:top w:val="single" w:sz="6" w:space="0" w:color="auto"/>
              <w:left w:val="single" w:sz="6" w:space="0" w:color="auto"/>
              <w:bottom w:val="single" w:sz="6" w:space="0" w:color="auto"/>
              <w:right w:val="single" w:sz="6" w:space="0" w:color="auto"/>
            </w:tcBorders>
          </w:tcPr>
          <w:p w14:paraId="6F474CB9" w14:textId="4F5E2541" w:rsidR="58A18E55" w:rsidRDefault="58A18E55" w:rsidP="73EE8155">
            <w:pPr>
              <w:spacing w:after="0"/>
              <w:rPr>
                <w:rFonts w:ascii="Arial" w:eastAsia="Arial" w:hAnsi="Arial" w:cs="Arial"/>
                <w:sz w:val="20"/>
                <w:szCs w:val="20"/>
              </w:rPr>
            </w:pPr>
            <w:r w:rsidRPr="73EE8155">
              <w:rPr>
                <w:rFonts w:ascii="Arial" w:eastAsia="Arial" w:hAnsi="Arial" w:cs="Arial"/>
                <w:sz w:val="20"/>
                <w:szCs w:val="20"/>
              </w:rPr>
              <w:t xml:space="preserve">Data for full cohort may be spread over 1 or 2 of the 3 reports in the year normally required from the Service, depending on the screening schedule. </w:t>
            </w:r>
          </w:p>
          <w:p w14:paraId="014FA917" w14:textId="55FAF7EA" w:rsidR="73EE8155" w:rsidRDefault="73EE8155" w:rsidP="73EE8155">
            <w:pPr>
              <w:spacing w:after="0"/>
              <w:rPr>
                <w:rFonts w:ascii="Arial" w:eastAsia="Arial" w:hAnsi="Arial" w:cs="Arial"/>
                <w:sz w:val="20"/>
                <w:szCs w:val="20"/>
              </w:rPr>
            </w:pPr>
          </w:p>
          <w:p w14:paraId="045224F7" w14:textId="60011D96" w:rsidR="58A18E55" w:rsidRDefault="58A18E55" w:rsidP="73EE8155">
            <w:pPr>
              <w:spacing w:after="0"/>
              <w:rPr>
                <w:rFonts w:ascii="Arial" w:eastAsia="Arial" w:hAnsi="Arial" w:cs="Arial"/>
                <w:sz w:val="20"/>
                <w:szCs w:val="20"/>
              </w:rPr>
            </w:pPr>
            <w:r w:rsidRPr="73EE8155">
              <w:rPr>
                <w:rFonts w:ascii="Arial" w:eastAsia="Arial" w:hAnsi="Arial" w:cs="Arial"/>
                <w:sz w:val="20"/>
                <w:szCs w:val="20"/>
              </w:rPr>
              <w:t>Report for terms 1 and 2</w:t>
            </w:r>
          </w:p>
          <w:p w14:paraId="6EB3C06D" w14:textId="70D3C9F9" w:rsidR="58A18E55" w:rsidRDefault="58A18E55" w:rsidP="73EE8155">
            <w:pPr>
              <w:spacing w:after="0"/>
              <w:rPr>
                <w:rFonts w:ascii="Arial" w:eastAsia="Arial" w:hAnsi="Arial" w:cs="Arial"/>
                <w:sz w:val="20"/>
                <w:szCs w:val="20"/>
              </w:rPr>
            </w:pPr>
            <w:r w:rsidRPr="73EE8155">
              <w:rPr>
                <w:rFonts w:ascii="Arial" w:eastAsia="Arial" w:hAnsi="Arial" w:cs="Arial"/>
                <w:sz w:val="20"/>
                <w:szCs w:val="20"/>
              </w:rPr>
              <w:t>Report for terms 3 and 4</w:t>
            </w:r>
          </w:p>
          <w:p w14:paraId="14C488FA" w14:textId="4E80C36A" w:rsidR="58A18E55" w:rsidRDefault="58A18E55" w:rsidP="73EE8155">
            <w:pPr>
              <w:spacing w:after="0"/>
              <w:rPr>
                <w:rFonts w:ascii="Arial" w:eastAsia="Arial" w:hAnsi="Arial" w:cs="Arial"/>
                <w:sz w:val="20"/>
                <w:szCs w:val="20"/>
              </w:rPr>
            </w:pPr>
            <w:r w:rsidRPr="73EE8155">
              <w:rPr>
                <w:rFonts w:ascii="Arial" w:eastAsia="Arial" w:hAnsi="Arial" w:cs="Arial"/>
                <w:sz w:val="20"/>
                <w:szCs w:val="20"/>
              </w:rPr>
              <w:t>Report for terms 5 and 6</w:t>
            </w:r>
          </w:p>
          <w:p w14:paraId="7D8C5E48" w14:textId="6DF72A9D" w:rsidR="73EE8155" w:rsidRDefault="73EE8155" w:rsidP="73EE8155">
            <w:pPr>
              <w:jc w:val="both"/>
              <w:rPr>
                <w:rFonts w:ascii="Arial" w:eastAsia="Arial" w:hAnsi="Arial" w:cs="Arial"/>
                <w:color w:val="000000" w:themeColor="text1"/>
                <w:sz w:val="20"/>
                <w:szCs w:val="20"/>
              </w:rPr>
            </w:pPr>
          </w:p>
        </w:tc>
        <w:tc>
          <w:tcPr>
            <w:tcW w:w="1545" w:type="dxa"/>
            <w:tcBorders>
              <w:top w:val="single" w:sz="6" w:space="0" w:color="auto"/>
              <w:left w:val="single" w:sz="6" w:space="0" w:color="auto"/>
              <w:bottom w:val="single" w:sz="6" w:space="0" w:color="auto"/>
              <w:right w:val="single" w:sz="6" w:space="0" w:color="auto"/>
            </w:tcBorders>
          </w:tcPr>
          <w:p w14:paraId="2B83DE9B" w14:textId="0C784D95" w:rsidR="73EE8155" w:rsidRDefault="73EE8155" w:rsidP="73EE8155">
            <w:pPr>
              <w:rPr>
                <w:rFonts w:ascii="Arial" w:eastAsia="Arial" w:hAnsi="Arial" w:cs="Arial"/>
                <w:color w:val="000000" w:themeColor="text1"/>
                <w:sz w:val="20"/>
                <w:szCs w:val="20"/>
                <w:lang w:val="en-US"/>
              </w:rPr>
            </w:pPr>
          </w:p>
        </w:tc>
        <w:tc>
          <w:tcPr>
            <w:tcW w:w="1650" w:type="dxa"/>
            <w:tcBorders>
              <w:top w:val="single" w:sz="6" w:space="0" w:color="auto"/>
              <w:left w:val="single" w:sz="6" w:space="0" w:color="auto"/>
              <w:bottom w:val="single" w:sz="6" w:space="0" w:color="auto"/>
              <w:right w:val="single" w:sz="6" w:space="0" w:color="auto"/>
            </w:tcBorders>
          </w:tcPr>
          <w:p w14:paraId="6E7A92D4" w14:textId="690BE6BA" w:rsidR="73EE8155" w:rsidRDefault="73EE8155" w:rsidP="73EE8155">
            <w:pPr>
              <w:spacing w:after="0"/>
              <w:jc w:val="both"/>
              <w:rPr>
                <w:rFonts w:ascii="Arial" w:eastAsia="Arial" w:hAnsi="Arial" w:cs="Arial"/>
                <w:sz w:val="20"/>
                <w:szCs w:val="20"/>
              </w:rPr>
            </w:pPr>
          </w:p>
          <w:p w14:paraId="7DD80269" w14:textId="5FA7323A" w:rsidR="73EE8155" w:rsidRDefault="73EE8155" w:rsidP="73EE8155">
            <w:pPr>
              <w:rPr>
                <w:rFonts w:ascii="Arial" w:eastAsia="Arial" w:hAnsi="Arial" w:cs="Arial"/>
                <w:color w:val="000000" w:themeColor="text1"/>
                <w:sz w:val="20"/>
                <w:szCs w:val="20"/>
                <w:lang w:val="en-US"/>
              </w:rPr>
            </w:pPr>
          </w:p>
        </w:tc>
        <w:tc>
          <w:tcPr>
            <w:tcW w:w="1760" w:type="dxa"/>
            <w:tcBorders>
              <w:top w:val="single" w:sz="6" w:space="0" w:color="auto"/>
              <w:left w:val="single" w:sz="6" w:space="0" w:color="auto"/>
              <w:bottom w:val="single" w:sz="6" w:space="0" w:color="auto"/>
              <w:right w:val="single" w:sz="6" w:space="0" w:color="auto"/>
            </w:tcBorders>
          </w:tcPr>
          <w:p w14:paraId="52DDA23B" w14:textId="0B7F925D" w:rsidR="73EE8155" w:rsidRDefault="73EE8155" w:rsidP="73EE8155">
            <w:pPr>
              <w:rPr>
                <w:rFonts w:ascii="Arial" w:eastAsia="Arial" w:hAnsi="Arial" w:cs="Arial"/>
                <w:color w:val="000000" w:themeColor="text1"/>
                <w:sz w:val="20"/>
                <w:szCs w:val="20"/>
              </w:rPr>
            </w:pPr>
          </w:p>
        </w:tc>
      </w:tr>
    </w:tbl>
    <w:p w14:paraId="51403F64" w14:textId="7B14518C" w:rsidR="59CB3F2F" w:rsidRDefault="59CB3F2F" w:rsidP="50DB0134">
      <w:pPr>
        <w:rPr>
          <w:rFonts w:ascii="Arial" w:hAnsi="Arial" w:cs="Arial"/>
          <w:b/>
          <w:bCs/>
          <w:sz w:val="36"/>
          <w:szCs w:val="36"/>
        </w:rPr>
      </w:pPr>
      <w:r w:rsidRPr="73EE8155">
        <w:rPr>
          <w:rFonts w:ascii="Arial" w:hAnsi="Arial" w:cs="Arial"/>
          <w:b/>
          <w:bCs/>
          <w:sz w:val="36"/>
          <w:szCs w:val="36"/>
        </w:rPr>
        <w:t>West Berkshire</w:t>
      </w:r>
    </w:p>
    <w:tbl>
      <w:tblPr>
        <w:tblW w:w="0" w:type="auto"/>
        <w:tblLook w:val="00A0" w:firstRow="1" w:lastRow="0" w:firstColumn="1" w:lastColumn="0" w:noHBand="0" w:noVBand="0"/>
      </w:tblPr>
      <w:tblGrid>
        <w:gridCol w:w="1441"/>
        <w:gridCol w:w="1806"/>
        <w:gridCol w:w="3140"/>
        <w:gridCol w:w="2651"/>
        <w:gridCol w:w="1531"/>
        <w:gridCol w:w="1633"/>
        <w:gridCol w:w="1740"/>
      </w:tblGrid>
      <w:tr w:rsidR="73EE8155" w14:paraId="63B7AC6E" w14:textId="77777777" w:rsidTr="7D85FF73">
        <w:trPr>
          <w:trHeight w:val="375"/>
          <w:tblHeader/>
        </w:trPr>
        <w:tc>
          <w:tcPr>
            <w:tcW w:w="145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CE953C" w14:textId="5BC93531" w:rsidR="73EE8155" w:rsidRDefault="73EE8155" w:rsidP="73EE8155">
            <w:pPr>
              <w:rPr>
                <w:rFonts w:ascii="Arial" w:eastAsia="Arial" w:hAnsi="Arial" w:cs="Arial"/>
                <w:color w:val="000000" w:themeColor="text1"/>
                <w:sz w:val="20"/>
                <w:szCs w:val="20"/>
              </w:rPr>
            </w:pPr>
            <w:r w:rsidRPr="73EE8155">
              <w:rPr>
                <w:rFonts w:ascii="Arial" w:eastAsia="Arial" w:hAnsi="Arial" w:cs="Arial"/>
                <w:color w:val="000000" w:themeColor="text1"/>
                <w:sz w:val="20"/>
                <w:szCs w:val="20"/>
              </w:rPr>
              <w:lastRenderedPageBreak/>
              <w:t xml:space="preserve">5 – 19 (25) </w:t>
            </w:r>
          </w:p>
          <w:p w14:paraId="2326FB20" w14:textId="08776521" w:rsidR="73EE8155" w:rsidRDefault="73EE8155" w:rsidP="73EE8155">
            <w:pPr>
              <w:rPr>
                <w:rFonts w:ascii="Arial" w:eastAsia="Arial" w:hAnsi="Arial" w:cs="Arial"/>
                <w:color w:val="000000" w:themeColor="text1"/>
                <w:sz w:val="20"/>
                <w:szCs w:val="20"/>
              </w:rPr>
            </w:pPr>
            <w:r w:rsidRPr="73EE8155">
              <w:rPr>
                <w:rFonts w:ascii="Arial" w:eastAsia="Arial" w:hAnsi="Arial" w:cs="Arial"/>
                <w:color w:val="000000" w:themeColor="text1"/>
                <w:sz w:val="20"/>
                <w:szCs w:val="20"/>
              </w:rPr>
              <w:t>Indicator Ref.</w:t>
            </w:r>
          </w:p>
          <w:p w14:paraId="5DA5D84D" w14:textId="6950B995" w:rsidR="73EE8155" w:rsidRDefault="73EE8155" w:rsidP="73EE8155">
            <w:pPr>
              <w:rPr>
                <w:rFonts w:ascii="Arial" w:eastAsia="Arial" w:hAnsi="Arial" w:cs="Arial"/>
                <w:color w:val="000000" w:themeColor="text1"/>
                <w:sz w:val="20"/>
                <w:szCs w:val="20"/>
              </w:rPr>
            </w:pPr>
          </w:p>
        </w:tc>
        <w:tc>
          <w:tcPr>
            <w:tcW w:w="183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B9B3360" w14:textId="6389AA29" w:rsidR="73EE8155" w:rsidRDefault="73EE8155" w:rsidP="73EE8155">
            <w:pPr>
              <w:rPr>
                <w:rFonts w:ascii="Arial" w:eastAsia="Arial" w:hAnsi="Arial" w:cs="Arial"/>
                <w:color w:val="000000" w:themeColor="text1"/>
                <w:sz w:val="20"/>
                <w:szCs w:val="20"/>
              </w:rPr>
            </w:pPr>
            <w:r w:rsidRPr="73EE8155">
              <w:rPr>
                <w:rFonts w:ascii="Arial" w:eastAsia="Arial" w:hAnsi="Arial" w:cs="Arial"/>
                <w:color w:val="000000" w:themeColor="text1"/>
                <w:sz w:val="20"/>
                <w:szCs w:val="20"/>
              </w:rPr>
              <w:t>Local Authority</w:t>
            </w:r>
          </w:p>
        </w:tc>
        <w:tc>
          <w:tcPr>
            <w:tcW w:w="319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B16BFD3" w14:textId="6530CA33" w:rsidR="73EE8155" w:rsidRDefault="73EE8155" w:rsidP="73EE8155">
            <w:pPr>
              <w:rPr>
                <w:rFonts w:ascii="Arial" w:eastAsia="Arial" w:hAnsi="Arial" w:cs="Arial"/>
                <w:color w:val="000000" w:themeColor="text1"/>
                <w:sz w:val="20"/>
                <w:szCs w:val="20"/>
              </w:rPr>
            </w:pPr>
            <w:r w:rsidRPr="73EE8155">
              <w:rPr>
                <w:rFonts w:ascii="Arial" w:eastAsia="Arial" w:hAnsi="Arial" w:cs="Arial"/>
                <w:color w:val="000000" w:themeColor="text1"/>
                <w:sz w:val="20"/>
                <w:szCs w:val="20"/>
              </w:rPr>
              <w:t xml:space="preserve">Performance measures </w:t>
            </w:r>
          </w:p>
        </w:tc>
        <w:tc>
          <w:tcPr>
            <w:tcW w:w="268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FB12F01" w14:textId="1CC5897F" w:rsidR="73EE8155" w:rsidRDefault="73EE8155" w:rsidP="73EE8155">
            <w:pPr>
              <w:rPr>
                <w:rFonts w:ascii="Arial" w:eastAsia="Arial" w:hAnsi="Arial" w:cs="Arial"/>
                <w:color w:val="000000" w:themeColor="text1"/>
                <w:sz w:val="20"/>
                <w:szCs w:val="20"/>
              </w:rPr>
            </w:pPr>
            <w:r w:rsidRPr="73EE8155">
              <w:rPr>
                <w:rFonts w:ascii="Arial" w:eastAsia="Arial" w:hAnsi="Arial" w:cs="Arial"/>
                <w:color w:val="000000" w:themeColor="text1"/>
                <w:sz w:val="20"/>
                <w:szCs w:val="20"/>
              </w:rPr>
              <w:t>Report Requirements and Frequency</w:t>
            </w:r>
          </w:p>
        </w:tc>
        <w:tc>
          <w:tcPr>
            <w:tcW w:w="154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F1A3E37" w14:textId="24F796E9" w:rsidR="73EE8155" w:rsidRDefault="73EE8155" w:rsidP="73EE8155">
            <w:pPr>
              <w:rPr>
                <w:rFonts w:ascii="Arial" w:eastAsia="Arial" w:hAnsi="Arial" w:cs="Arial"/>
                <w:color w:val="000000" w:themeColor="text1"/>
                <w:sz w:val="20"/>
                <w:szCs w:val="20"/>
              </w:rPr>
            </w:pPr>
            <w:r w:rsidRPr="73EE8155">
              <w:rPr>
                <w:rFonts w:ascii="Arial" w:eastAsia="Arial" w:hAnsi="Arial" w:cs="Arial"/>
                <w:color w:val="000000" w:themeColor="text1"/>
                <w:sz w:val="20"/>
                <w:szCs w:val="20"/>
              </w:rPr>
              <w:t>Target Year 1</w:t>
            </w:r>
          </w:p>
        </w:tc>
        <w:tc>
          <w:tcPr>
            <w:tcW w:w="165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295FF69" w14:textId="28106F67" w:rsidR="73EE8155" w:rsidRDefault="73EE8155" w:rsidP="73EE8155">
            <w:pPr>
              <w:rPr>
                <w:rFonts w:ascii="Arial" w:eastAsia="Arial" w:hAnsi="Arial" w:cs="Arial"/>
                <w:color w:val="000000" w:themeColor="text1"/>
                <w:sz w:val="20"/>
                <w:szCs w:val="20"/>
              </w:rPr>
            </w:pPr>
            <w:r w:rsidRPr="73EE8155">
              <w:rPr>
                <w:rFonts w:ascii="Arial" w:eastAsia="Arial" w:hAnsi="Arial" w:cs="Arial"/>
                <w:color w:val="000000" w:themeColor="text1"/>
                <w:sz w:val="20"/>
                <w:szCs w:val="20"/>
              </w:rPr>
              <w:t>Target Year 2</w:t>
            </w:r>
          </w:p>
        </w:tc>
        <w:tc>
          <w:tcPr>
            <w:tcW w:w="176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CB6443F" w14:textId="2CA0859B" w:rsidR="73EE8155" w:rsidRDefault="73EE8155" w:rsidP="73EE8155">
            <w:pPr>
              <w:rPr>
                <w:rFonts w:ascii="Arial" w:eastAsia="Arial" w:hAnsi="Arial" w:cs="Arial"/>
                <w:color w:val="000000" w:themeColor="text1"/>
                <w:sz w:val="20"/>
                <w:szCs w:val="20"/>
              </w:rPr>
            </w:pPr>
            <w:r w:rsidRPr="73EE8155">
              <w:rPr>
                <w:rFonts w:ascii="Arial" w:eastAsia="Arial" w:hAnsi="Arial" w:cs="Arial"/>
                <w:color w:val="000000" w:themeColor="text1"/>
                <w:sz w:val="20"/>
                <w:szCs w:val="20"/>
              </w:rPr>
              <w:t>Target Year 3</w:t>
            </w:r>
          </w:p>
        </w:tc>
      </w:tr>
      <w:tr w:rsidR="73EE8155" w14:paraId="51D7A87B" w14:textId="77777777" w:rsidTr="7D85FF73">
        <w:trPr>
          <w:trHeight w:val="375"/>
        </w:trPr>
        <w:tc>
          <w:tcPr>
            <w:tcW w:w="1455" w:type="dxa"/>
            <w:tcBorders>
              <w:top w:val="single" w:sz="6" w:space="0" w:color="auto"/>
              <w:left w:val="single" w:sz="6" w:space="0" w:color="auto"/>
              <w:bottom w:val="single" w:sz="6" w:space="0" w:color="auto"/>
              <w:right w:val="single" w:sz="6" w:space="0" w:color="auto"/>
            </w:tcBorders>
            <w:vAlign w:val="center"/>
          </w:tcPr>
          <w:p w14:paraId="28BA9E82" w14:textId="38B37C94" w:rsidR="73EE8155" w:rsidRDefault="78B3200C" w:rsidP="73EE8155">
            <w:pPr>
              <w:jc w:val="both"/>
              <w:rPr>
                <w:rFonts w:ascii="Arial" w:eastAsia="Arial" w:hAnsi="Arial" w:cs="Arial"/>
                <w:color w:val="000000" w:themeColor="text1"/>
                <w:sz w:val="20"/>
                <w:szCs w:val="20"/>
              </w:rPr>
            </w:pPr>
            <w:r w:rsidRPr="7D85FF73">
              <w:rPr>
                <w:rFonts w:ascii="Arial" w:eastAsia="Arial" w:hAnsi="Arial" w:cs="Arial"/>
                <w:color w:val="000000" w:themeColor="text1"/>
                <w:sz w:val="20"/>
                <w:szCs w:val="20"/>
              </w:rPr>
              <w:t>WB</w:t>
            </w:r>
            <w:r w:rsidR="71494146" w:rsidRPr="7D85FF73">
              <w:rPr>
                <w:rFonts w:ascii="Arial" w:eastAsia="Arial" w:hAnsi="Arial" w:cs="Arial"/>
                <w:color w:val="000000" w:themeColor="text1"/>
                <w:sz w:val="20"/>
                <w:szCs w:val="20"/>
              </w:rPr>
              <w:t>3</w:t>
            </w:r>
          </w:p>
        </w:tc>
        <w:tc>
          <w:tcPr>
            <w:tcW w:w="1830" w:type="dxa"/>
            <w:tcBorders>
              <w:top w:val="single" w:sz="6" w:space="0" w:color="auto"/>
              <w:left w:val="single" w:sz="6" w:space="0" w:color="auto"/>
              <w:bottom w:val="single" w:sz="6" w:space="0" w:color="auto"/>
              <w:right w:val="single" w:sz="6" w:space="0" w:color="auto"/>
            </w:tcBorders>
          </w:tcPr>
          <w:p w14:paraId="63422745" w14:textId="0DB55B93" w:rsidR="73EE8155" w:rsidRDefault="73EE8155"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West Berks</w:t>
            </w:r>
          </w:p>
        </w:tc>
        <w:tc>
          <w:tcPr>
            <w:tcW w:w="3195" w:type="dxa"/>
            <w:tcBorders>
              <w:top w:val="single" w:sz="6" w:space="0" w:color="auto"/>
              <w:left w:val="single" w:sz="6" w:space="0" w:color="auto"/>
              <w:bottom w:val="single" w:sz="6" w:space="0" w:color="auto"/>
              <w:right w:val="single" w:sz="6" w:space="0" w:color="auto"/>
            </w:tcBorders>
          </w:tcPr>
          <w:p w14:paraId="09D10B66" w14:textId="7BB9A232" w:rsidR="73EE8155" w:rsidRDefault="73EE8155" w:rsidP="73EE8155">
            <w:pPr>
              <w:spacing w:after="0"/>
              <w:jc w:val="both"/>
              <w:rPr>
                <w:rFonts w:ascii="Arial" w:eastAsia="Arial" w:hAnsi="Arial" w:cs="Arial"/>
                <w:sz w:val="20"/>
                <w:szCs w:val="20"/>
              </w:rPr>
            </w:pPr>
            <w:r w:rsidRPr="73EE8155">
              <w:rPr>
                <w:rFonts w:ascii="Arial" w:eastAsia="Arial" w:hAnsi="Arial" w:cs="Arial"/>
                <w:sz w:val="20"/>
                <w:szCs w:val="20"/>
              </w:rPr>
              <w:t xml:space="preserve">Number and percentage of children who take up the </w:t>
            </w:r>
            <w:r w:rsidR="3AB89747" w:rsidRPr="73EE8155">
              <w:rPr>
                <w:rFonts w:ascii="Arial" w:eastAsia="Arial" w:hAnsi="Arial" w:cs="Arial"/>
                <w:sz w:val="20"/>
                <w:szCs w:val="20"/>
              </w:rPr>
              <w:t>universal</w:t>
            </w:r>
            <w:r w:rsidRPr="73EE8155">
              <w:rPr>
                <w:rFonts w:ascii="Arial" w:eastAsia="Arial" w:hAnsi="Arial" w:cs="Arial"/>
                <w:sz w:val="20"/>
                <w:szCs w:val="20"/>
              </w:rPr>
              <w:t xml:space="preserve"> </w:t>
            </w:r>
            <w:r w:rsidR="4D59EF37" w:rsidRPr="73EE8155">
              <w:rPr>
                <w:rFonts w:ascii="Arial" w:eastAsia="Arial" w:hAnsi="Arial" w:cs="Arial"/>
                <w:sz w:val="20"/>
                <w:szCs w:val="20"/>
              </w:rPr>
              <w:t xml:space="preserve">offer </w:t>
            </w:r>
            <w:r w:rsidRPr="73EE8155">
              <w:rPr>
                <w:rFonts w:ascii="Arial" w:eastAsia="Arial" w:hAnsi="Arial" w:cs="Arial"/>
                <w:sz w:val="20"/>
                <w:szCs w:val="20"/>
              </w:rPr>
              <w:t xml:space="preserve">of </w:t>
            </w:r>
            <w:r w:rsidRPr="73EE8155">
              <w:rPr>
                <w:rFonts w:ascii="Arial" w:eastAsia="Arial" w:hAnsi="Arial" w:cs="Arial"/>
                <w:b/>
                <w:bCs/>
                <w:sz w:val="20"/>
                <w:szCs w:val="20"/>
              </w:rPr>
              <w:t>audiology screening</w:t>
            </w:r>
            <w:r w:rsidRPr="73EE8155">
              <w:rPr>
                <w:rFonts w:ascii="Arial" w:eastAsia="Arial" w:hAnsi="Arial" w:cs="Arial"/>
                <w:sz w:val="20"/>
                <w:szCs w:val="20"/>
              </w:rPr>
              <w:t xml:space="preserve"> in Reception </w:t>
            </w:r>
            <w:proofErr w:type="spellStart"/>
            <w:r w:rsidRPr="73EE8155">
              <w:rPr>
                <w:rFonts w:ascii="Arial" w:eastAsia="Arial" w:hAnsi="Arial" w:cs="Arial"/>
                <w:sz w:val="20"/>
                <w:szCs w:val="20"/>
              </w:rPr>
              <w:t>Yr</w:t>
            </w:r>
            <w:proofErr w:type="spellEnd"/>
            <w:r w:rsidRPr="73EE8155">
              <w:rPr>
                <w:rFonts w:ascii="Arial" w:eastAsia="Arial" w:hAnsi="Arial" w:cs="Arial"/>
                <w:sz w:val="20"/>
                <w:szCs w:val="20"/>
              </w:rPr>
              <w:t xml:space="preserve"> (age 4 and 5)</w:t>
            </w:r>
          </w:p>
          <w:p w14:paraId="3B15F600" w14:textId="166C3B3D" w:rsidR="73EE8155" w:rsidRDefault="73EE8155" w:rsidP="73EE8155">
            <w:pPr>
              <w:jc w:val="both"/>
              <w:rPr>
                <w:rFonts w:ascii="Arial" w:eastAsia="Arial" w:hAnsi="Arial" w:cs="Arial"/>
                <w:color w:val="000000" w:themeColor="text1"/>
                <w:sz w:val="20"/>
                <w:szCs w:val="20"/>
              </w:rPr>
            </w:pPr>
          </w:p>
        </w:tc>
        <w:tc>
          <w:tcPr>
            <w:tcW w:w="2687" w:type="dxa"/>
            <w:tcBorders>
              <w:top w:val="single" w:sz="6" w:space="0" w:color="auto"/>
              <w:left w:val="single" w:sz="6" w:space="0" w:color="auto"/>
              <w:bottom w:val="single" w:sz="6" w:space="0" w:color="auto"/>
              <w:right w:val="single" w:sz="6" w:space="0" w:color="auto"/>
            </w:tcBorders>
          </w:tcPr>
          <w:p w14:paraId="2B40BACF" w14:textId="4F5E2541" w:rsidR="1607A6C0" w:rsidRDefault="1607A6C0" w:rsidP="73EE8155">
            <w:pPr>
              <w:spacing w:after="0"/>
              <w:rPr>
                <w:rFonts w:ascii="Arial" w:eastAsia="Arial" w:hAnsi="Arial" w:cs="Arial"/>
                <w:sz w:val="20"/>
                <w:szCs w:val="20"/>
              </w:rPr>
            </w:pPr>
            <w:r w:rsidRPr="73EE8155">
              <w:rPr>
                <w:rFonts w:ascii="Arial" w:eastAsia="Arial" w:hAnsi="Arial" w:cs="Arial"/>
                <w:sz w:val="20"/>
                <w:szCs w:val="20"/>
              </w:rPr>
              <w:t xml:space="preserve">Data for full cohort may be spread over 1 or 2 of the 3 reports in the year normally required from the Service, depending on the screening schedule. </w:t>
            </w:r>
          </w:p>
          <w:p w14:paraId="4B4C7ADA" w14:textId="55FAF7EA" w:rsidR="73EE8155" w:rsidRDefault="73EE8155" w:rsidP="73EE8155">
            <w:pPr>
              <w:spacing w:after="0"/>
              <w:rPr>
                <w:rFonts w:ascii="Arial" w:eastAsia="Arial" w:hAnsi="Arial" w:cs="Arial"/>
                <w:sz w:val="20"/>
                <w:szCs w:val="20"/>
              </w:rPr>
            </w:pPr>
          </w:p>
          <w:p w14:paraId="43DD29AC" w14:textId="60011D96" w:rsidR="1607A6C0" w:rsidRDefault="1607A6C0" w:rsidP="73EE8155">
            <w:pPr>
              <w:spacing w:after="0"/>
              <w:rPr>
                <w:rFonts w:ascii="Arial" w:eastAsia="Arial" w:hAnsi="Arial" w:cs="Arial"/>
                <w:sz w:val="20"/>
                <w:szCs w:val="20"/>
              </w:rPr>
            </w:pPr>
            <w:r w:rsidRPr="73EE8155">
              <w:rPr>
                <w:rFonts w:ascii="Arial" w:eastAsia="Arial" w:hAnsi="Arial" w:cs="Arial"/>
                <w:sz w:val="20"/>
                <w:szCs w:val="20"/>
              </w:rPr>
              <w:t>Report for terms 1 and 2</w:t>
            </w:r>
          </w:p>
          <w:p w14:paraId="4B9953E4" w14:textId="70D3C9F9" w:rsidR="1607A6C0" w:rsidRDefault="1607A6C0" w:rsidP="73EE8155">
            <w:pPr>
              <w:spacing w:after="0"/>
              <w:rPr>
                <w:rFonts w:ascii="Arial" w:eastAsia="Arial" w:hAnsi="Arial" w:cs="Arial"/>
                <w:sz w:val="20"/>
                <w:szCs w:val="20"/>
              </w:rPr>
            </w:pPr>
            <w:r w:rsidRPr="73EE8155">
              <w:rPr>
                <w:rFonts w:ascii="Arial" w:eastAsia="Arial" w:hAnsi="Arial" w:cs="Arial"/>
                <w:sz w:val="20"/>
                <w:szCs w:val="20"/>
              </w:rPr>
              <w:t>Report for terms 3 and 4</w:t>
            </w:r>
          </w:p>
          <w:p w14:paraId="5AC26A75" w14:textId="4E80C36A" w:rsidR="1607A6C0" w:rsidRDefault="1607A6C0" w:rsidP="73EE8155">
            <w:pPr>
              <w:spacing w:after="0"/>
              <w:rPr>
                <w:rFonts w:ascii="Arial" w:eastAsia="Arial" w:hAnsi="Arial" w:cs="Arial"/>
                <w:sz w:val="20"/>
                <w:szCs w:val="20"/>
              </w:rPr>
            </w:pPr>
            <w:r w:rsidRPr="73EE8155">
              <w:rPr>
                <w:rFonts w:ascii="Arial" w:eastAsia="Arial" w:hAnsi="Arial" w:cs="Arial"/>
                <w:sz w:val="20"/>
                <w:szCs w:val="20"/>
              </w:rPr>
              <w:t>Report for terms 5 and 6</w:t>
            </w:r>
          </w:p>
          <w:p w14:paraId="48F95EEF" w14:textId="0681577A" w:rsidR="73EE8155" w:rsidRDefault="73EE8155" w:rsidP="73EE8155">
            <w:pPr>
              <w:rPr>
                <w:rFonts w:ascii="Arial" w:eastAsia="Arial" w:hAnsi="Arial" w:cs="Arial"/>
                <w:sz w:val="20"/>
                <w:szCs w:val="20"/>
              </w:rPr>
            </w:pPr>
          </w:p>
        </w:tc>
        <w:tc>
          <w:tcPr>
            <w:tcW w:w="1545" w:type="dxa"/>
            <w:tcBorders>
              <w:top w:val="single" w:sz="6" w:space="0" w:color="auto"/>
              <w:left w:val="single" w:sz="6" w:space="0" w:color="auto"/>
              <w:bottom w:val="single" w:sz="6" w:space="0" w:color="auto"/>
              <w:right w:val="single" w:sz="6" w:space="0" w:color="auto"/>
            </w:tcBorders>
          </w:tcPr>
          <w:p w14:paraId="65E5CD1C" w14:textId="4E9F5925" w:rsidR="1607A6C0" w:rsidRDefault="1607A6C0" w:rsidP="73EE8155">
            <w:pPr>
              <w:spacing w:after="0"/>
              <w:rPr>
                <w:rFonts w:ascii="Arial" w:eastAsia="Arial" w:hAnsi="Arial" w:cs="Arial"/>
                <w:sz w:val="20"/>
                <w:szCs w:val="20"/>
              </w:rPr>
            </w:pPr>
            <w:r w:rsidRPr="73EE8155">
              <w:rPr>
                <w:rFonts w:ascii="Arial" w:eastAsia="Arial" w:hAnsi="Arial" w:cs="Arial"/>
                <w:sz w:val="20"/>
                <w:szCs w:val="20"/>
              </w:rPr>
              <w:t>95% of children in year group take up the offer of audiology screening</w:t>
            </w:r>
          </w:p>
          <w:p w14:paraId="685DF891" w14:textId="3F0E6FE0" w:rsidR="73EE8155" w:rsidRDefault="73EE8155" w:rsidP="73EE8155">
            <w:pPr>
              <w:rPr>
                <w:rFonts w:ascii="Arial" w:eastAsia="Arial" w:hAnsi="Arial" w:cs="Arial"/>
                <w:color w:val="000000" w:themeColor="text1"/>
                <w:sz w:val="20"/>
                <w:szCs w:val="20"/>
                <w:lang w:val="en-US"/>
              </w:rPr>
            </w:pPr>
          </w:p>
        </w:tc>
        <w:tc>
          <w:tcPr>
            <w:tcW w:w="1650" w:type="dxa"/>
            <w:tcBorders>
              <w:top w:val="single" w:sz="6" w:space="0" w:color="auto"/>
              <w:left w:val="single" w:sz="6" w:space="0" w:color="auto"/>
              <w:bottom w:val="single" w:sz="6" w:space="0" w:color="auto"/>
              <w:right w:val="single" w:sz="6" w:space="0" w:color="auto"/>
            </w:tcBorders>
          </w:tcPr>
          <w:p w14:paraId="5F97D388" w14:textId="4E9F5925" w:rsidR="1607A6C0" w:rsidRDefault="1607A6C0" w:rsidP="73EE8155">
            <w:pPr>
              <w:spacing w:after="0"/>
              <w:rPr>
                <w:rFonts w:ascii="Arial" w:eastAsia="Arial" w:hAnsi="Arial" w:cs="Arial"/>
                <w:sz w:val="20"/>
                <w:szCs w:val="20"/>
              </w:rPr>
            </w:pPr>
            <w:r w:rsidRPr="73EE8155">
              <w:rPr>
                <w:rFonts w:ascii="Arial" w:eastAsia="Arial" w:hAnsi="Arial" w:cs="Arial"/>
                <w:sz w:val="20"/>
                <w:szCs w:val="20"/>
              </w:rPr>
              <w:t>95% of children in year group take up the offer of audiology screening</w:t>
            </w:r>
          </w:p>
          <w:p w14:paraId="2E5FA688" w14:textId="1DF1146F" w:rsidR="73EE8155" w:rsidRDefault="73EE8155" w:rsidP="73EE8155">
            <w:pPr>
              <w:jc w:val="both"/>
              <w:rPr>
                <w:rFonts w:ascii="Arial" w:eastAsia="Arial" w:hAnsi="Arial" w:cs="Arial"/>
                <w:sz w:val="20"/>
                <w:szCs w:val="20"/>
              </w:rPr>
            </w:pPr>
          </w:p>
        </w:tc>
        <w:tc>
          <w:tcPr>
            <w:tcW w:w="1760" w:type="dxa"/>
            <w:tcBorders>
              <w:top w:val="single" w:sz="6" w:space="0" w:color="auto"/>
              <w:left w:val="single" w:sz="6" w:space="0" w:color="auto"/>
              <w:bottom w:val="single" w:sz="6" w:space="0" w:color="auto"/>
              <w:right w:val="single" w:sz="6" w:space="0" w:color="auto"/>
            </w:tcBorders>
          </w:tcPr>
          <w:p w14:paraId="528867BB" w14:textId="4E9F5925" w:rsidR="1607A6C0" w:rsidRDefault="1607A6C0" w:rsidP="73EE8155">
            <w:pPr>
              <w:spacing w:after="0"/>
              <w:rPr>
                <w:rFonts w:ascii="Arial" w:eastAsia="Arial" w:hAnsi="Arial" w:cs="Arial"/>
                <w:sz w:val="20"/>
                <w:szCs w:val="20"/>
              </w:rPr>
            </w:pPr>
            <w:r w:rsidRPr="73EE8155">
              <w:rPr>
                <w:rFonts w:ascii="Arial" w:eastAsia="Arial" w:hAnsi="Arial" w:cs="Arial"/>
                <w:sz w:val="20"/>
                <w:szCs w:val="20"/>
              </w:rPr>
              <w:t>95% of children in year group take up the offer of audiology screening</w:t>
            </w:r>
          </w:p>
          <w:p w14:paraId="44BF56AB" w14:textId="294D43BF" w:rsidR="73EE8155" w:rsidRDefault="73EE8155" w:rsidP="73EE8155">
            <w:pPr>
              <w:rPr>
                <w:rFonts w:ascii="Arial" w:eastAsia="Arial" w:hAnsi="Arial" w:cs="Arial"/>
                <w:color w:val="000000" w:themeColor="text1"/>
                <w:sz w:val="20"/>
                <w:szCs w:val="20"/>
              </w:rPr>
            </w:pPr>
          </w:p>
        </w:tc>
      </w:tr>
      <w:tr w:rsidR="73EE8155" w14:paraId="10868CCA" w14:textId="77777777" w:rsidTr="7D85FF73">
        <w:trPr>
          <w:trHeight w:val="375"/>
        </w:trPr>
        <w:tc>
          <w:tcPr>
            <w:tcW w:w="1455" w:type="dxa"/>
            <w:tcBorders>
              <w:top w:val="single" w:sz="6" w:space="0" w:color="auto"/>
              <w:left w:val="single" w:sz="6" w:space="0" w:color="auto"/>
              <w:bottom w:val="single" w:sz="6" w:space="0" w:color="auto"/>
              <w:right w:val="single" w:sz="6" w:space="0" w:color="auto"/>
            </w:tcBorders>
            <w:vAlign w:val="center"/>
          </w:tcPr>
          <w:p w14:paraId="5C2360D6" w14:textId="63A4DF67" w:rsidR="1607A6C0" w:rsidRDefault="250E1ECC" w:rsidP="73EE8155">
            <w:pPr>
              <w:jc w:val="both"/>
              <w:rPr>
                <w:rFonts w:ascii="Arial" w:eastAsia="Arial" w:hAnsi="Arial" w:cs="Arial"/>
                <w:color w:val="000000" w:themeColor="text1"/>
                <w:sz w:val="20"/>
                <w:szCs w:val="20"/>
              </w:rPr>
            </w:pPr>
            <w:r w:rsidRPr="7D85FF73">
              <w:rPr>
                <w:rFonts w:ascii="Arial" w:eastAsia="Arial" w:hAnsi="Arial" w:cs="Arial"/>
                <w:color w:val="000000" w:themeColor="text1"/>
                <w:sz w:val="20"/>
                <w:szCs w:val="20"/>
              </w:rPr>
              <w:t>WB</w:t>
            </w:r>
            <w:r w:rsidR="0376242A" w:rsidRPr="7D85FF73">
              <w:rPr>
                <w:rFonts w:ascii="Arial" w:eastAsia="Arial" w:hAnsi="Arial" w:cs="Arial"/>
                <w:color w:val="000000" w:themeColor="text1"/>
                <w:sz w:val="20"/>
                <w:szCs w:val="20"/>
              </w:rPr>
              <w:t>3</w:t>
            </w:r>
            <w:r w:rsidRPr="7D85FF73">
              <w:rPr>
                <w:rFonts w:ascii="Arial" w:eastAsia="Arial" w:hAnsi="Arial" w:cs="Arial"/>
                <w:color w:val="000000" w:themeColor="text1"/>
                <w:sz w:val="20"/>
                <w:szCs w:val="20"/>
              </w:rPr>
              <w:t>(a)</w:t>
            </w:r>
          </w:p>
        </w:tc>
        <w:tc>
          <w:tcPr>
            <w:tcW w:w="1830" w:type="dxa"/>
            <w:tcBorders>
              <w:top w:val="single" w:sz="6" w:space="0" w:color="auto"/>
              <w:left w:val="single" w:sz="6" w:space="0" w:color="auto"/>
              <w:bottom w:val="single" w:sz="6" w:space="0" w:color="auto"/>
              <w:right w:val="single" w:sz="6" w:space="0" w:color="auto"/>
            </w:tcBorders>
          </w:tcPr>
          <w:p w14:paraId="600E654F" w14:textId="780C252A" w:rsidR="1607A6C0" w:rsidRDefault="1607A6C0" w:rsidP="73EE8155">
            <w:pPr>
              <w:jc w:val="both"/>
              <w:rPr>
                <w:rFonts w:ascii="Arial" w:eastAsia="Arial" w:hAnsi="Arial" w:cs="Arial"/>
                <w:color w:val="000000" w:themeColor="text1"/>
                <w:sz w:val="20"/>
                <w:szCs w:val="20"/>
              </w:rPr>
            </w:pPr>
            <w:r w:rsidRPr="73EE8155">
              <w:rPr>
                <w:rFonts w:ascii="Arial" w:eastAsia="Arial" w:hAnsi="Arial" w:cs="Arial"/>
                <w:color w:val="000000" w:themeColor="text1"/>
                <w:sz w:val="20"/>
                <w:szCs w:val="20"/>
              </w:rPr>
              <w:t>West Berks</w:t>
            </w:r>
          </w:p>
        </w:tc>
        <w:tc>
          <w:tcPr>
            <w:tcW w:w="3195" w:type="dxa"/>
            <w:tcBorders>
              <w:top w:val="single" w:sz="6" w:space="0" w:color="auto"/>
              <w:left w:val="single" w:sz="6" w:space="0" w:color="auto"/>
              <w:bottom w:val="single" w:sz="6" w:space="0" w:color="auto"/>
              <w:right w:val="single" w:sz="6" w:space="0" w:color="auto"/>
            </w:tcBorders>
          </w:tcPr>
          <w:p w14:paraId="49243942" w14:textId="0A925139" w:rsidR="1607A6C0" w:rsidRDefault="1607A6C0" w:rsidP="73EE8155">
            <w:pPr>
              <w:rPr>
                <w:rFonts w:ascii="Arial" w:eastAsia="Arial" w:hAnsi="Arial" w:cs="Arial"/>
                <w:sz w:val="20"/>
                <w:szCs w:val="20"/>
              </w:rPr>
            </w:pPr>
            <w:r w:rsidRPr="73EE8155">
              <w:rPr>
                <w:rFonts w:ascii="Arial" w:eastAsia="Arial" w:hAnsi="Arial" w:cs="Arial"/>
                <w:sz w:val="20"/>
                <w:szCs w:val="20"/>
              </w:rPr>
              <w:t xml:space="preserve">Number and percentage of children who were </w:t>
            </w:r>
            <w:r w:rsidRPr="73EE8155">
              <w:rPr>
                <w:rFonts w:ascii="Arial" w:eastAsia="Arial" w:hAnsi="Arial" w:cs="Arial"/>
                <w:b/>
                <w:bCs/>
                <w:sz w:val="20"/>
                <w:szCs w:val="20"/>
              </w:rPr>
              <w:t>referred on to specialist audiology support</w:t>
            </w:r>
            <w:r w:rsidRPr="73EE8155">
              <w:rPr>
                <w:rFonts w:ascii="Arial" w:eastAsia="Arial" w:hAnsi="Arial" w:cs="Arial"/>
                <w:sz w:val="20"/>
                <w:szCs w:val="20"/>
              </w:rPr>
              <w:t xml:space="preserve">, following the audiology screening in Reception </w:t>
            </w:r>
            <w:proofErr w:type="spellStart"/>
            <w:r w:rsidRPr="73EE8155">
              <w:rPr>
                <w:rFonts w:ascii="Arial" w:eastAsia="Arial" w:hAnsi="Arial" w:cs="Arial"/>
                <w:sz w:val="20"/>
                <w:szCs w:val="20"/>
              </w:rPr>
              <w:t>Yr</w:t>
            </w:r>
            <w:proofErr w:type="spellEnd"/>
            <w:r w:rsidR="002E2CB0">
              <w:rPr>
                <w:rFonts w:ascii="Arial" w:eastAsia="Arial" w:hAnsi="Arial" w:cs="Arial"/>
                <w:sz w:val="20"/>
                <w:szCs w:val="20"/>
              </w:rPr>
              <w:t xml:space="preserve"> </w:t>
            </w:r>
            <w:r w:rsidRPr="73EE8155">
              <w:rPr>
                <w:rFonts w:ascii="Arial" w:eastAsia="Arial" w:hAnsi="Arial" w:cs="Arial"/>
                <w:sz w:val="20"/>
                <w:szCs w:val="20"/>
              </w:rPr>
              <w:t>R</w:t>
            </w:r>
          </w:p>
        </w:tc>
        <w:tc>
          <w:tcPr>
            <w:tcW w:w="2687" w:type="dxa"/>
            <w:tcBorders>
              <w:top w:val="single" w:sz="6" w:space="0" w:color="auto"/>
              <w:left w:val="single" w:sz="6" w:space="0" w:color="auto"/>
              <w:bottom w:val="single" w:sz="6" w:space="0" w:color="auto"/>
              <w:right w:val="single" w:sz="6" w:space="0" w:color="auto"/>
            </w:tcBorders>
          </w:tcPr>
          <w:p w14:paraId="2815F3A4" w14:textId="4F5E2541" w:rsidR="1607A6C0" w:rsidRDefault="1607A6C0" w:rsidP="73EE8155">
            <w:pPr>
              <w:spacing w:after="0"/>
              <w:rPr>
                <w:rFonts w:ascii="Arial" w:eastAsia="Arial" w:hAnsi="Arial" w:cs="Arial"/>
                <w:sz w:val="20"/>
                <w:szCs w:val="20"/>
              </w:rPr>
            </w:pPr>
            <w:r w:rsidRPr="73EE8155">
              <w:rPr>
                <w:rFonts w:ascii="Arial" w:eastAsia="Arial" w:hAnsi="Arial" w:cs="Arial"/>
                <w:sz w:val="20"/>
                <w:szCs w:val="20"/>
              </w:rPr>
              <w:t xml:space="preserve">Data for full cohort may be spread over 1 or 2 of the 3 reports in the year normally required from the Service, depending on the screening schedule. </w:t>
            </w:r>
          </w:p>
          <w:p w14:paraId="47B45916" w14:textId="55FAF7EA" w:rsidR="73EE8155" w:rsidRDefault="73EE8155" w:rsidP="73EE8155">
            <w:pPr>
              <w:spacing w:after="0"/>
              <w:rPr>
                <w:rFonts w:ascii="Arial" w:eastAsia="Arial" w:hAnsi="Arial" w:cs="Arial"/>
                <w:sz w:val="20"/>
                <w:szCs w:val="20"/>
              </w:rPr>
            </w:pPr>
          </w:p>
          <w:p w14:paraId="2F58D629" w14:textId="60011D96" w:rsidR="1607A6C0" w:rsidRDefault="1607A6C0" w:rsidP="73EE8155">
            <w:pPr>
              <w:spacing w:after="0"/>
              <w:rPr>
                <w:rFonts w:ascii="Arial" w:eastAsia="Arial" w:hAnsi="Arial" w:cs="Arial"/>
                <w:sz w:val="20"/>
                <w:szCs w:val="20"/>
              </w:rPr>
            </w:pPr>
            <w:r w:rsidRPr="73EE8155">
              <w:rPr>
                <w:rFonts w:ascii="Arial" w:eastAsia="Arial" w:hAnsi="Arial" w:cs="Arial"/>
                <w:sz w:val="20"/>
                <w:szCs w:val="20"/>
              </w:rPr>
              <w:t>Report for terms 1 and 2</w:t>
            </w:r>
          </w:p>
          <w:p w14:paraId="79312BEB" w14:textId="70D3C9F9" w:rsidR="1607A6C0" w:rsidRDefault="1607A6C0" w:rsidP="73EE8155">
            <w:pPr>
              <w:spacing w:after="0"/>
              <w:rPr>
                <w:rFonts w:ascii="Arial" w:eastAsia="Arial" w:hAnsi="Arial" w:cs="Arial"/>
                <w:sz w:val="20"/>
                <w:szCs w:val="20"/>
              </w:rPr>
            </w:pPr>
            <w:r w:rsidRPr="73EE8155">
              <w:rPr>
                <w:rFonts w:ascii="Arial" w:eastAsia="Arial" w:hAnsi="Arial" w:cs="Arial"/>
                <w:sz w:val="20"/>
                <w:szCs w:val="20"/>
              </w:rPr>
              <w:t>Report for terms 3 and 4</w:t>
            </w:r>
          </w:p>
          <w:p w14:paraId="23C9A39E" w14:textId="703C3718" w:rsidR="1607A6C0" w:rsidRDefault="1607A6C0" w:rsidP="73EE8155">
            <w:pPr>
              <w:rPr>
                <w:rFonts w:ascii="Arial" w:eastAsia="Arial" w:hAnsi="Arial" w:cs="Arial"/>
                <w:sz w:val="20"/>
                <w:szCs w:val="20"/>
              </w:rPr>
            </w:pPr>
            <w:r w:rsidRPr="73EE8155">
              <w:rPr>
                <w:rFonts w:ascii="Arial" w:eastAsia="Arial" w:hAnsi="Arial" w:cs="Arial"/>
                <w:sz w:val="20"/>
                <w:szCs w:val="20"/>
              </w:rPr>
              <w:t>Report for terms 5 and 6</w:t>
            </w:r>
          </w:p>
        </w:tc>
        <w:tc>
          <w:tcPr>
            <w:tcW w:w="1545" w:type="dxa"/>
            <w:tcBorders>
              <w:top w:val="single" w:sz="6" w:space="0" w:color="auto"/>
              <w:left w:val="single" w:sz="6" w:space="0" w:color="auto"/>
              <w:bottom w:val="single" w:sz="6" w:space="0" w:color="auto"/>
              <w:right w:val="single" w:sz="6" w:space="0" w:color="auto"/>
            </w:tcBorders>
          </w:tcPr>
          <w:p w14:paraId="07242F38" w14:textId="25EC798F" w:rsidR="73EE8155" w:rsidRDefault="73EE8155" w:rsidP="73EE8155">
            <w:pPr>
              <w:rPr>
                <w:rFonts w:ascii="Arial" w:eastAsia="Arial" w:hAnsi="Arial" w:cs="Arial"/>
                <w:color w:val="000000" w:themeColor="text1"/>
                <w:sz w:val="20"/>
                <w:szCs w:val="20"/>
                <w:lang w:val="en-US"/>
              </w:rPr>
            </w:pPr>
          </w:p>
        </w:tc>
        <w:tc>
          <w:tcPr>
            <w:tcW w:w="1650" w:type="dxa"/>
            <w:tcBorders>
              <w:top w:val="single" w:sz="6" w:space="0" w:color="auto"/>
              <w:left w:val="single" w:sz="6" w:space="0" w:color="auto"/>
              <w:bottom w:val="single" w:sz="6" w:space="0" w:color="auto"/>
              <w:right w:val="single" w:sz="6" w:space="0" w:color="auto"/>
            </w:tcBorders>
          </w:tcPr>
          <w:p w14:paraId="0517F08E" w14:textId="73DBE621" w:rsidR="73EE8155" w:rsidRDefault="73EE8155" w:rsidP="73EE8155">
            <w:pPr>
              <w:jc w:val="both"/>
              <w:rPr>
                <w:rFonts w:ascii="Arial" w:eastAsia="Arial" w:hAnsi="Arial" w:cs="Arial"/>
                <w:sz w:val="20"/>
                <w:szCs w:val="20"/>
              </w:rPr>
            </w:pPr>
          </w:p>
        </w:tc>
        <w:tc>
          <w:tcPr>
            <w:tcW w:w="1760" w:type="dxa"/>
            <w:tcBorders>
              <w:top w:val="single" w:sz="6" w:space="0" w:color="auto"/>
              <w:left w:val="single" w:sz="6" w:space="0" w:color="auto"/>
              <w:bottom w:val="single" w:sz="6" w:space="0" w:color="auto"/>
              <w:right w:val="single" w:sz="6" w:space="0" w:color="auto"/>
            </w:tcBorders>
          </w:tcPr>
          <w:p w14:paraId="298AE823" w14:textId="6AC6D410" w:rsidR="73EE8155" w:rsidRDefault="73EE8155" w:rsidP="73EE8155">
            <w:pPr>
              <w:rPr>
                <w:rFonts w:ascii="Arial" w:eastAsia="Arial" w:hAnsi="Arial" w:cs="Arial"/>
                <w:color w:val="000000" w:themeColor="text1"/>
                <w:sz w:val="20"/>
                <w:szCs w:val="20"/>
              </w:rPr>
            </w:pPr>
          </w:p>
        </w:tc>
      </w:tr>
    </w:tbl>
    <w:p w14:paraId="2CA37AC6" w14:textId="733D4276" w:rsidR="73EE8155" w:rsidRDefault="73EE8155" w:rsidP="73EE8155">
      <w:pPr>
        <w:rPr>
          <w:rFonts w:ascii="Arial" w:hAnsi="Arial" w:cs="Arial"/>
          <w:b/>
          <w:bCs/>
          <w:sz w:val="36"/>
          <w:szCs w:val="36"/>
        </w:rPr>
      </w:pPr>
    </w:p>
    <w:p w14:paraId="0D324453" w14:textId="2DDE1EAE" w:rsidR="50DB0134" w:rsidRDefault="50DB0134"/>
    <w:p w14:paraId="3356A829" w14:textId="419F86BB" w:rsidR="50DB0134" w:rsidRDefault="50DB0134" w:rsidP="50DB0134">
      <w:pPr>
        <w:rPr>
          <w:rFonts w:ascii="Arial" w:hAnsi="Arial" w:cs="Arial"/>
          <w:b/>
          <w:bCs/>
          <w:sz w:val="36"/>
          <w:szCs w:val="36"/>
        </w:rPr>
      </w:pPr>
    </w:p>
    <w:sectPr w:rsidR="50DB0134" w:rsidSect="00D100C5">
      <w:headerReference w:type="even" r:id="rId11"/>
      <w:headerReference w:type="default" r:id="rId12"/>
      <w:footerReference w:type="even" r:id="rId13"/>
      <w:footerReference w:type="default" r:id="rId14"/>
      <w:headerReference w:type="first" r:id="rId15"/>
      <w:footerReference w:type="first" r:id="rId16"/>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1DE05" w14:textId="77777777" w:rsidR="005639DC" w:rsidRDefault="005639DC" w:rsidP="00A30BE3">
      <w:pPr>
        <w:spacing w:after="0" w:line="240" w:lineRule="auto"/>
      </w:pPr>
      <w:r>
        <w:separator/>
      </w:r>
    </w:p>
  </w:endnote>
  <w:endnote w:type="continuationSeparator" w:id="0">
    <w:p w14:paraId="3C06CA18" w14:textId="77777777" w:rsidR="005639DC" w:rsidRDefault="005639DC" w:rsidP="00A30B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F8155" w14:textId="77777777" w:rsidR="00A30BE3" w:rsidRDefault="00A30B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5F8A6" w14:textId="5D50C536" w:rsidR="00A30BE3" w:rsidRDefault="00A30B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8BA19" w14:textId="77777777" w:rsidR="00A30BE3" w:rsidRDefault="00A30B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81485" w14:textId="77777777" w:rsidR="005639DC" w:rsidRDefault="005639DC" w:rsidP="00A30BE3">
      <w:pPr>
        <w:spacing w:after="0" w:line="240" w:lineRule="auto"/>
      </w:pPr>
      <w:r>
        <w:separator/>
      </w:r>
    </w:p>
  </w:footnote>
  <w:footnote w:type="continuationSeparator" w:id="0">
    <w:p w14:paraId="42C736C1" w14:textId="77777777" w:rsidR="005639DC" w:rsidRDefault="005639DC" w:rsidP="00A30B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EC21E" w14:textId="77777777" w:rsidR="00A30BE3" w:rsidRDefault="00A30B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42C3" w14:textId="77777777" w:rsidR="00A30BE3" w:rsidRDefault="00A30B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DC75F" w14:textId="77777777" w:rsidR="00A30BE3" w:rsidRDefault="00A30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DD2327"/>
    <w:multiLevelType w:val="hybridMultilevel"/>
    <w:tmpl w:val="9D4E5530"/>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2920ABF"/>
    <w:multiLevelType w:val="hybridMultilevel"/>
    <w:tmpl w:val="067633E6"/>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ABA7A56"/>
    <w:multiLevelType w:val="hybridMultilevel"/>
    <w:tmpl w:val="134A5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733BF8"/>
    <w:multiLevelType w:val="hybridMultilevel"/>
    <w:tmpl w:val="C9401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61037873">
    <w:abstractNumId w:val="2"/>
  </w:num>
  <w:num w:numId="2" w16cid:durableId="239144772">
    <w:abstractNumId w:val="1"/>
  </w:num>
  <w:num w:numId="3" w16cid:durableId="1872063674">
    <w:abstractNumId w:val="3"/>
  </w:num>
  <w:num w:numId="4" w16cid:durableId="1696420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CCB"/>
    <w:rsid w:val="0000E1D2"/>
    <w:rsid w:val="000C0414"/>
    <w:rsid w:val="00113686"/>
    <w:rsid w:val="0022C46B"/>
    <w:rsid w:val="002E2CB0"/>
    <w:rsid w:val="0043153D"/>
    <w:rsid w:val="005050C1"/>
    <w:rsid w:val="0050C9E2"/>
    <w:rsid w:val="005639DC"/>
    <w:rsid w:val="00911CCB"/>
    <w:rsid w:val="00A30BE3"/>
    <w:rsid w:val="00D100C5"/>
    <w:rsid w:val="00D71D82"/>
    <w:rsid w:val="00E2FA3A"/>
    <w:rsid w:val="00EF53A2"/>
    <w:rsid w:val="01BC4EAC"/>
    <w:rsid w:val="0207E256"/>
    <w:rsid w:val="0211F1AA"/>
    <w:rsid w:val="0238F313"/>
    <w:rsid w:val="026C4E86"/>
    <w:rsid w:val="02874430"/>
    <w:rsid w:val="028AB812"/>
    <w:rsid w:val="028F6463"/>
    <w:rsid w:val="030FBF05"/>
    <w:rsid w:val="03200F25"/>
    <w:rsid w:val="0376242A"/>
    <w:rsid w:val="03764EC3"/>
    <w:rsid w:val="03880CBB"/>
    <w:rsid w:val="03AC5369"/>
    <w:rsid w:val="03B1F929"/>
    <w:rsid w:val="03B220CB"/>
    <w:rsid w:val="03E76607"/>
    <w:rsid w:val="0401E253"/>
    <w:rsid w:val="04131D2A"/>
    <w:rsid w:val="041C64A2"/>
    <w:rsid w:val="04229063"/>
    <w:rsid w:val="04245801"/>
    <w:rsid w:val="045AA85A"/>
    <w:rsid w:val="0464CE82"/>
    <w:rsid w:val="04C3181E"/>
    <w:rsid w:val="04D2B064"/>
    <w:rsid w:val="04DB9D70"/>
    <w:rsid w:val="04F783B0"/>
    <w:rsid w:val="05174AD2"/>
    <w:rsid w:val="056D7CB8"/>
    <w:rsid w:val="058110C8"/>
    <w:rsid w:val="0593C50F"/>
    <w:rsid w:val="05A52B26"/>
    <w:rsid w:val="05BEA274"/>
    <w:rsid w:val="05C5D2D2"/>
    <w:rsid w:val="05EB75ED"/>
    <w:rsid w:val="05FC1162"/>
    <w:rsid w:val="060542EA"/>
    <w:rsid w:val="06268813"/>
    <w:rsid w:val="066A5012"/>
    <w:rsid w:val="06702356"/>
    <w:rsid w:val="0694AD65"/>
    <w:rsid w:val="06AA0925"/>
    <w:rsid w:val="06C685E2"/>
    <w:rsid w:val="06E51087"/>
    <w:rsid w:val="06E7FA4C"/>
    <w:rsid w:val="06E8ABBD"/>
    <w:rsid w:val="070C317C"/>
    <w:rsid w:val="07182A8F"/>
    <w:rsid w:val="073EC901"/>
    <w:rsid w:val="074570D6"/>
    <w:rsid w:val="0750E4CC"/>
    <w:rsid w:val="0763433E"/>
    <w:rsid w:val="07739821"/>
    <w:rsid w:val="089D861F"/>
    <w:rsid w:val="08BC47BF"/>
    <w:rsid w:val="08C9E23F"/>
    <w:rsid w:val="08D5701C"/>
    <w:rsid w:val="08DB0425"/>
    <w:rsid w:val="08F90A33"/>
    <w:rsid w:val="08FE2DAB"/>
    <w:rsid w:val="09070125"/>
    <w:rsid w:val="091EF5AD"/>
    <w:rsid w:val="09450078"/>
    <w:rsid w:val="095910DD"/>
    <w:rsid w:val="09968941"/>
    <w:rsid w:val="09A52E12"/>
    <w:rsid w:val="09A5FC7A"/>
    <w:rsid w:val="09B00AB2"/>
    <w:rsid w:val="09CC9076"/>
    <w:rsid w:val="09D0FAA7"/>
    <w:rsid w:val="09D9A800"/>
    <w:rsid w:val="0A23137C"/>
    <w:rsid w:val="0A7123D7"/>
    <w:rsid w:val="0A825EAE"/>
    <w:rsid w:val="0AA6E8BD"/>
    <w:rsid w:val="0AB55E18"/>
    <w:rsid w:val="0B2B396F"/>
    <w:rsid w:val="0B39A41D"/>
    <w:rsid w:val="0B457E13"/>
    <w:rsid w:val="0B5CAC0E"/>
    <w:rsid w:val="0B75BCEE"/>
    <w:rsid w:val="0B7ECFFD"/>
    <w:rsid w:val="0BA07B57"/>
    <w:rsid w:val="0BD872FA"/>
    <w:rsid w:val="0BEDF897"/>
    <w:rsid w:val="0C0720F4"/>
    <w:rsid w:val="0C0CF438"/>
    <w:rsid w:val="0C3C9333"/>
    <w:rsid w:val="0C873044"/>
    <w:rsid w:val="0CBAB255"/>
    <w:rsid w:val="0CCE2A03"/>
    <w:rsid w:val="0D370473"/>
    <w:rsid w:val="0D729C71"/>
    <w:rsid w:val="0DA50ED1"/>
    <w:rsid w:val="0DA729E4"/>
    <w:rsid w:val="0DC3A73B"/>
    <w:rsid w:val="0DD27ED2"/>
    <w:rsid w:val="0DDE897F"/>
    <w:rsid w:val="0E1E3412"/>
    <w:rsid w:val="0E1FA830"/>
    <w:rsid w:val="0E478A36"/>
    <w:rsid w:val="0E69FA64"/>
    <w:rsid w:val="0E92CB89"/>
    <w:rsid w:val="0E972387"/>
    <w:rsid w:val="0EAFD747"/>
    <w:rsid w:val="0EB145D9"/>
    <w:rsid w:val="0EBD743B"/>
    <w:rsid w:val="0F008100"/>
    <w:rsid w:val="0F0C348E"/>
    <w:rsid w:val="0F42A304"/>
    <w:rsid w:val="0F7C5FDF"/>
    <w:rsid w:val="0FB441FC"/>
    <w:rsid w:val="0FF0295E"/>
    <w:rsid w:val="0FFDDD3F"/>
    <w:rsid w:val="0FFFF781"/>
    <w:rsid w:val="10217FE0"/>
    <w:rsid w:val="1028889C"/>
    <w:rsid w:val="105B8D31"/>
    <w:rsid w:val="10F3E2B0"/>
    <w:rsid w:val="111E5A16"/>
    <w:rsid w:val="1136161A"/>
    <w:rsid w:val="1136C31E"/>
    <w:rsid w:val="116A7A77"/>
    <w:rsid w:val="11997CAA"/>
    <w:rsid w:val="11E3DA26"/>
    <w:rsid w:val="11F3C7FE"/>
    <w:rsid w:val="12088005"/>
    <w:rsid w:val="12366F45"/>
    <w:rsid w:val="1268BE0E"/>
    <w:rsid w:val="12A48CE8"/>
    <w:rsid w:val="12D1E67B"/>
    <w:rsid w:val="13130BD1"/>
    <w:rsid w:val="1317B24B"/>
    <w:rsid w:val="13457BC5"/>
    <w:rsid w:val="1356ECF8"/>
    <w:rsid w:val="136A94AA"/>
    <w:rsid w:val="137688B8"/>
    <w:rsid w:val="13E578F5"/>
    <w:rsid w:val="1418061D"/>
    <w:rsid w:val="1431AE49"/>
    <w:rsid w:val="1447D9AF"/>
    <w:rsid w:val="145279F6"/>
    <w:rsid w:val="1468A07C"/>
    <w:rsid w:val="1488A6F9"/>
    <w:rsid w:val="148D802E"/>
    <w:rsid w:val="14B6C9FB"/>
    <w:rsid w:val="14B6EBCB"/>
    <w:rsid w:val="14BDD2B7"/>
    <w:rsid w:val="14F2A0B3"/>
    <w:rsid w:val="14FACB83"/>
    <w:rsid w:val="157F600E"/>
    <w:rsid w:val="158B8A45"/>
    <w:rsid w:val="15CD69D8"/>
    <w:rsid w:val="15FC7F7D"/>
    <w:rsid w:val="1607A6C0"/>
    <w:rsid w:val="1612DBBE"/>
    <w:rsid w:val="1641CBF7"/>
    <w:rsid w:val="1646EF48"/>
    <w:rsid w:val="169FE034"/>
    <w:rsid w:val="16AC2F9D"/>
    <w:rsid w:val="16CB47AB"/>
    <w:rsid w:val="17010D68"/>
    <w:rsid w:val="1711EC9D"/>
    <w:rsid w:val="17428851"/>
    <w:rsid w:val="1746ECBD"/>
    <w:rsid w:val="174FA6DF"/>
    <w:rsid w:val="17740854"/>
    <w:rsid w:val="178D594B"/>
    <w:rsid w:val="179CC8D7"/>
    <w:rsid w:val="17E3F499"/>
    <w:rsid w:val="17EA015C"/>
    <w:rsid w:val="18111176"/>
    <w:rsid w:val="182A4175"/>
    <w:rsid w:val="18531BAA"/>
    <w:rsid w:val="189A818C"/>
    <w:rsid w:val="18EF0465"/>
    <w:rsid w:val="191734EF"/>
    <w:rsid w:val="191D24EF"/>
    <w:rsid w:val="193E4BE1"/>
    <w:rsid w:val="193F171F"/>
    <w:rsid w:val="194F6645"/>
    <w:rsid w:val="1959B6DA"/>
    <w:rsid w:val="197D0278"/>
    <w:rsid w:val="199142BF"/>
    <w:rsid w:val="19EEEC0B"/>
    <w:rsid w:val="1A17948F"/>
    <w:rsid w:val="1A3E9F6A"/>
    <w:rsid w:val="1A9C2A70"/>
    <w:rsid w:val="1AA59D00"/>
    <w:rsid w:val="1AC4FA0D"/>
    <w:rsid w:val="1B24691B"/>
    <w:rsid w:val="1B4D3E7E"/>
    <w:rsid w:val="1B6495BF"/>
    <w:rsid w:val="1B704F5C"/>
    <w:rsid w:val="1B74140E"/>
    <w:rsid w:val="1BF507B0"/>
    <w:rsid w:val="1C0A92A9"/>
    <w:rsid w:val="1C6371CA"/>
    <w:rsid w:val="1C84E0FE"/>
    <w:rsid w:val="1CA43F14"/>
    <w:rsid w:val="1CFD529D"/>
    <w:rsid w:val="1D268CCD"/>
    <w:rsid w:val="1D670628"/>
    <w:rsid w:val="1D7350C3"/>
    <w:rsid w:val="1D947A97"/>
    <w:rsid w:val="1DD363CD"/>
    <w:rsid w:val="1DD687C1"/>
    <w:rsid w:val="1DE7C298"/>
    <w:rsid w:val="1E1DEDA3"/>
    <w:rsid w:val="1E6E404C"/>
    <w:rsid w:val="1F019899"/>
    <w:rsid w:val="1F0B1264"/>
    <w:rsid w:val="1F282567"/>
    <w:rsid w:val="1F446159"/>
    <w:rsid w:val="1FE468D2"/>
    <w:rsid w:val="1FFCF2EE"/>
    <w:rsid w:val="20050E18"/>
    <w:rsid w:val="202E563E"/>
    <w:rsid w:val="2074A947"/>
    <w:rsid w:val="20A208F7"/>
    <w:rsid w:val="20E8A08F"/>
    <w:rsid w:val="20FD5E87"/>
    <w:rsid w:val="211B1334"/>
    <w:rsid w:val="211C234D"/>
    <w:rsid w:val="21423F86"/>
    <w:rsid w:val="2146FA01"/>
    <w:rsid w:val="214C39E4"/>
    <w:rsid w:val="2159516E"/>
    <w:rsid w:val="21D6E5C0"/>
    <w:rsid w:val="21E8FDA1"/>
    <w:rsid w:val="2204871A"/>
    <w:rsid w:val="222CF834"/>
    <w:rsid w:val="224D283A"/>
    <w:rsid w:val="22549664"/>
    <w:rsid w:val="229E9115"/>
    <w:rsid w:val="22BA256D"/>
    <w:rsid w:val="22F521CF"/>
    <w:rsid w:val="231F1E84"/>
    <w:rsid w:val="2332EDDA"/>
    <w:rsid w:val="23374B84"/>
    <w:rsid w:val="233C2302"/>
    <w:rsid w:val="23B903B9"/>
    <w:rsid w:val="23F72558"/>
    <w:rsid w:val="240C37C0"/>
    <w:rsid w:val="241AB239"/>
    <w:rsid w:val="2466EEBD"/>
    <w:rsid w:val="246AB249"/>
    <w:rsid w:val="246BDC53"/>
    <w:rsid w:val="247E0B79"/>
    <w:rsid w:val="249971AB"/>
    <w:rsid w:val="24E3E054"/>
    <w:rsid w:val="250E1ECC"/>
    <w:rsid w:val="251ADE55"/>
    <w:rsid w:val="2578717F"/>
    <w:rsid w:val="25A51117"/>
    <w:rsid w:val="25ED260E"/>
    <w:rsid w:val="25FD3F8F"/>
    <w:rsid w:val="2658328A"/>
    <w:rsid w:val="26604D3B"/>
    <w:rsid w:val="26A494DE"/>
    <w:rsid w:val="26E27D8D"/>
    <w:rsid w:val="26EE948B"/>
    <w:rsid w:val="270D6679"/>
    <w:rsid w:val="271441E0"/>
    <w:rsid w:val="27223480"/>
    <w:rsid w:val="275C8387"/>
    <w:rsid w:val="27A809A9"/>
    <w:rsid w:val="27CA0B36"/>
    <w:rsid w:val="27FB7FDB"/>
    <w:rsid w:val="287DAE3A"/>
    <w:rsid w:val="28ACB5E2"/>
    <w:rsid w:val="28D13FBC"/>
    <w:rsid w:val="28EBF214"/>
    <w:rsid w:val="290748E3"/>
    <w:rsid w:val="291A205C"/>
    <w:rsid w:val="292A53FB"/>
    <w:rsid w:val="293444D8"/>
    <w:rsid w:val="293A5FE0"/>
    <w:rsid w:val="294B3AF6"/>
    <w:rsid w:val="29574BC9"/>
    <w:rsid w:val="297F5906"/>
    <w:rsid w:val="297F5988"/>
    <w:rsid w:val="2981EB6B"/>
    <w:rsid w:val="29985E80"/>
    <w:rsid w:val="29B7312C"/>
    <w:rsid w:val="2A1E3832"/>
    <w:rsid w:val="2A2C3216"/>
    <w:rsid w:val="2A88937A"/>
    <w:rsid w:val="2ABC5FDC"/>
    <w:rsid w:val="2ACA948E"/>
    <w:rsid w:val="2AD01539"/>
    <w:rsid w:val="2AD0A0E3"/>
    <w:rsid w:val="2AE28E57"/>
    <w:rsid w:val="2B1D43B2"/>
    <w:rsid w:val="2B62A20D"/>
    <w:rsid w:val="2B95AE73"/>
    <w:rsid w:val="2BA0ABC6"/>
    <w:rsid w:val="2BED8012"/>
    <w:rsid w:val="2BEE01E5"/>
    <w:rsid w:val="2C29F13E"/>
    <w:rsid w:val="2C52A097"/>
    <w:rsid w:val="2C7E5EB8"/>
    <w:rsid w:val="2C829CA5"/>
    <w:rsid w:val="2C844E46"/>
    <w:rsid w:val="2D165FE3"/>
    <w:rsid w:val="2D2C557F"/>
    <w:rsid w:val="2D55D8F4"/>
    <w:rsid w:val="2DDFCC2F"/>
    <w:rsid w:val="2DEE8D9E"/>
    <w:rsid w:val="2E11948F"/>
    <w:rsid w:val="2E1BB23C"/>
    <w:rsid w:val="2E2FA12A"/>
    <w:rsid w:val="2E4BE410"/>
    <w:rsid w:val="2E686C43"/>
    <w:rsid w:val="2E800C39"/>
    <w:rsid w:val="2EC0E19A"/>
    <w:rsid w:val="2EFD3D73"/>
    <w:rsid w:val="2F2075F3"/>
    <w:rsid w:val="2FB55276"/>
    <w:rsid w:val="308854FD"/>
    <w:rsid w:val="309957D6"/>
    <w:rsid w:val="30AA7C64"/>
    <w:rsid w:val="30B3442A"/>
    <w:rsid w:val="30CF0D47"/>
    <w:rsid w:val="31493551"/>
    <w:rsid w:val="318CA5FA"/>
    <w:rsid w:val="32294A17"/>
    <w:rsid w:val="324683A7"/>
    <w:rsid w:val="32721E78"/>
    <w:rsid w:val="32CAFD44"/>
    <w:rsid w:val="32E754FD"/>
    <w:rsid w:val="32E93F2A"/>
    <w:rsid w:val="330451DE"/>
    <w:rsid w:val="33253DC4"/>
    <w:rsid w:val="3335B718"/>
    <w:rsid w:val="33561AD4"/>
    <w:rsid w:val="338542E4"/>
    <w:rsid w:val="33B3DFA1"/>
    <w:rsid w:val="33BA0313"/>
    <w:rsid w:val="33C494D4"/>
    <w:rsid w:val="33E0AC76"/>
    <w:rsid w:val="34199582"/>
    <w:rsid w:val="342BF688"/>
    <w:rsid w:val="34320720"/>
    <w:rsid w:val="343A85B9"/>
    <w:rsid w:val="344950B0"/>
    <w:rsid w:val="3476F77F"/>
    <w:rsid w:val="349D389E"/>
    <w:rsid w:val="35779315"/>
    <w:rsid w:val="35C1FD73"/>
    <w:rsid w:val="362493FA"/>
    <w:rsid w:val="366908FD"/>
    <w:rsid w:val="368C381F"/>
    <w:rsid w:val="36976381"/>
    <w:rsid w:val="36CF9B77"/>
    <w:rsid w:val="36FF3E07"/>
    <w:rsid w:val="371CC5D3"/>
    <w:rsid w:val="374FB1AD"/>
    <w:rsid w:val="378F7FFA"/>
    <w:rsid w:val="379499E2"/>
    <w:rsid w:val="37EB346D"/>
    <w:rsid w:val="37EDFCCC"/>
    <w:rsid w:val="37FA3126"/>
    <w:rsid w:val="380261AA"/>
    <w:rsid w:val="381A01A0"/>
    <w:rsid w:val="3823FBE1"/>
    <w:rsid w:val="38568909"/>
    <w:rsid w:val="385E8FE1"/>
    <w:rsid w:val="386F668F"/>
    <w:rsid w:val="388836B8"/>
    <w:rsid w:val="38A82855"/>
    <w:rsid w:val="38F565CC"/>
    <w:rsid w:val="39291886"/>
    <w:rsid w:val="3967A726"/>
    <w:rsid w:val="39B8BEE8"/>
    <w:rsid w:val="39B9F8FE"/>
    <w:rsid w:val="39C7EB9E"/>
    <w:rsid w:val="39DCD92E"/>
    <w:rsid w:val="39F2596A"/>
    <w:rsid w:val="3A232125"/>
    <w:rsid w:val="3A5AC994"/>
    <w:rsid w:val="3AB89747"/>
    <w:rsid w:val="3B0AD7BE"/>
    <w:rsid w:val="3B660E61"/>
    <w:rsid w:val="3B9B5012"/>
    <w:rsid w:val="3BAE9CA3"/>
    <w:rsid w:val="3C257D29"/>
    <w:rsid w:val="3CA9E6F6"/>
    <w:rsid w:val="3D026A2E"/>
    <w:rsid w:val="3D17829E"/>
    <w:rsid w:val="3D3BFC17"/>
    <w:rsid w:val="3D92E3DE"/>
    <w:rsid w:val="3E1FD203"/>
    <w:rsid w:val="3E4E0D47"/>
    <w:rsid w:val="3E59D5D3"/>
    <w:rsid w:val="3E887591"/>
    <w:rsid w:val="3ECDB813"/>
    <w:rsid w:val="3EE63D65"/>
    <w:rsid w:val="3EEDD348"/>
    <w:rsid w:val="3F3E51CB"/>
    <w:rsid w:val="3F5FBBEB"/>
    <w:rsid w:val="3FC734CE"/>
    <w:rsid w:val="3FF328DF"/>
    <w:rsid w:val="400991F3"/>
    <w:rsid w:val="4030381A"/>
    <w:rsid w:val="404A8CD3"/>
    <w:rsid w:val="405BC7AA"/>
    <w:rsid w:val="40A89FA3"/>
    <w:rsid w:val="40C00D19"/>
    <w:rsid w:val="40D19AF1"/>
    <w:rsid w:val="40D6D711"/>
    <w:rsid w:val="40D7F20E"/>
    <w:rsid w:val="40D90246"/>
    <w:rsid w:val="40E24587"/>
    <w:rsid w:val="40F39D90"/>
    <w:rsid w:val="4191785B"/>
    <w:rsid w:val="41EC3078"/>
    <w:rsid w:val="41F42AEA"/>
    <w:rsid w:val="41FD6B4F"/>
    <w:rsid w:val="421693AC"/>
    <w:rsid w:val="42264584"/>
    <w:rsid w:val="4231842A"/>
    <w:rsid w:val="42C317E2"/>
    <w:rsid w:val="42C56813"/>
    <w:rsid w:val="42DA859B"/>
    <w:rsid w:val="4311A11A"/>
    <w:rsid w:val="43431B75"/>
    <w:rsid w:val="43432AF3"/>
    <w:rsid w:val="43471AB6"/>
    <w:rsid w:val="43690092"/>
    <w:rsid w:val="439AE675"/>
    <w:rsid w:val="43A0862B"/>
    <w:rsid w:val="43A3993F"/>
    <w:rsid w:val="43DECA24"/>
    <w:rsid w:val="43E47DD8"/>
    <w:rsid w:val="43FD19F6"/>
    <w:rsid w:val="43FE282F"/>
    <w:rsid w:val="442D254E"/>
    <w:rsid w:val="443C7071"/>
    <w:rsid w:val="4473D646"/>
    <w:rsid w:val="447BC3CC"/>
    <w:rsid w:val="447F3DD9"/>
    <w:rsid w:val="449CB07B"/>
    <w:rsid w:val="44AD717B"/>
    <w:rsid w:val="44ECB880"/>
    <w:rsid w:val="45017EFB"/>
    <w:rsid w:val="450B17CE"/>
    <w:rsid w:val="4596ACCE"/>
    <w:rsid w:val="45AE0276"/>
    <w:rsid w:val="45C86BBC"/>
    <w:rsid w:val="45DDB3FD"/>
    <w:rsid w:val="45E37E06"/>
    <w:rsid w:val="4617B0D3"/>
    <w:rsid w:val="46218335"/>
    <w:rsid w:val="4622B971"/>
    <w:rsid w:val="46351ABC"/>
    <w:rsid w:val="46351D60"/>
    <w:rsid w:val="463880DC"/>
    <w:rsid w:val="469D566F"/>
    <w:rsid w:val="46AB1668"/>
    <w:rsid w:val="46BAD28F"/>
    <w:rsid w:val="4704012D"/>
    <w:rsid w:val="47644920"/>
    <w:rsid w:val="479A58D7"/>
    <w:rsid w:val="47A54192"/>
    <w:rsid w:val="47B3648E"/>
    <w:rsid w:val="47C34994"/>
    <w:rsid w:val="480E8EF2"/>
    <w:rsid w:val="4820F119"/>
    <w:rsid w:val="4829F498"/>
    <w:rsid w:val="486122AB"/>
    <w:rsid w:val="487B1BBC"/>
    <w:rsid w:val="488D1FAB"/>
    <w:rsid w:val="48D77CA1"/>
    <w:rsid w:val="48E58718"/>
    <w:rsid w:val="4908D41B"/>
    <w:rsid w:val="4935A545"/>
    <w:rsid w:val="494F34EF"/>
    <w:rsid w:val="495A5A33"/>
    <w:rsid w:val="49E08C71"/>
    <w:rsid w:val="4A0D6406"/>
    <w:rsid w:val="4A201C92"/>
    <w:rsid w:val="4A2CE66D"/>
    <w:rsid w:val="4A521D20"/>
    <w:rsid w:val="4A80AF8F"/>
    <w:rsid w:val="4A8CFF17"/>
    <w:rsid w:val="4AA391F8"/>
    <w:rsid w:val="4AF141E4"/>
    <w:rsid w:val="4B0E20EB"/>
    <w:rsid w:val="4B51F0E6"/>
    <w:rsid w:val="4BE86C54"/>
    <w:rsid w:val="4C00FDD4"/>
    <w:rsid w:val="4C1078E6"/>
    <w:rsid w:val="4C1AF3D1"/>
    <w:rsid w:val="4C720CD3"/>
    <w:rsid w:val="4C86D5B1"/>
    <w:rsid w:val="4CA15800"/>
    <w:rsid w:val="4CA34263"/>
    <w:rsid w:val="4CA6FBE8"/>
    <w:rsid w:val="4CE83227"/>
    <w:rsid w:val="4D1D9DB0"/>
    <w:rsid w:val="4D43C5EE"/>
    <w:rsid w:val="4D59EF37"/>
    <w:rsid w:val="4D6090CE"/>
    <w:rsid w:val="4D9A6E17"/>
    <w:rsid w:val="4DA50C9E"/>
    <w:rsid w:val="4DACDE34"/>
    <w:rsid w:val="4DE4524D"/>
    <w:rsid w:val="4E22C2B8"/>
    <w:rsid w:val="4E2DCB56"/>
    <w:rsid w:val="4E4C3408"/>
    <w:rsid w:val="4E63B58A"/>
    <w:rsid w:val="4E710969"/>
    <w:rsid w:val="4E776570"/>
    <w:rsid w:val="4E8B293E"/>
    <w:rsid w:val="4EB1A7C9"/>
    <w:rsid w:val="4EBED0F6"/>
    <w:rsid w:val="4EC51E28"/>
    <w:rsid w:val="4F007866"/>
    <w:rsid w:val="4F19A0C3"/>
    <w:rsid w:val="4F2505DA"/>
    <w:rsid w:val="4F918C57"/>
    <w:rsid w:val="4FA6B6C3"/>
    <w:rsid w:val="4FA7B263"/>
    <w:rsid w:val="4FAB08DE"/>
    <w:rsid w:val="4FE2E0BE"/>
    <w:rsid w:val="501C07B2"/>
    <w:rsid w:val="50368943"/>
    <w:rsid w:val="5085F63A"/>
    <w:rsid w:val="509C48C7"/>
    <w:rsid w:val="50A152AC"/>
    <w:rsid w:val="50A30C43"/>
    <w:rsid w:val="50A79490"/>
    <w:rsid w:val="50A88673"/>
    <w:rsid w:val="50D90CD9"/>
    <w:rsid w:val="50DB0134"/>
    <w:rsid w:val="515136BD"/>
    <w:rsid w:val="515FF783"/>
    <w:rsid w:val="51801219"/>
    <w:rsid w:val="518D175D"/>
    <w:rsid w:val="51A44681"/>
    <w:rsid w:val="51F1196B"/>
    <w:rsid w:val="524006AE"/>
    <w:rsid w:val="52E39788"/>
    <w:rsid w:val="5348BD26"/>
    <w:rsid w:val="5373DE15"/>
    <w:rsid w:val="539E24A3"/>
    <w:rsid w:val="53C5EF03"/>
    <w:rsid w:val="53D3E989"/>
    <w:rsid w:val="53EC4248"/>
    <w:rsid w:val="53F02154"/>
    <w:rsid w:val="545715FB"/>
    <w:rsid w:val="5459872A"/>
    <w:rsid w:val="54664A76"/>
    <w:rsid w:val="548FEB7B"/>
    <w:rsid w:val="54979845"/>
    <w:rsid w:val="54B0CACD"/>
    <w:rsid w:val="54B3A8C9"/>
    <w:rsid w:val="54D41480"/>
    <w:rsid w:val="54E79855"/>
    <w:rsid w:val="54EDF714"/>
    <w:rsid w:val="55238991"/>
    <w:rsid w:val="55430CA0"/>
    <w:rsid w:val="556A52C0"/>
    <w:rsid w:val="55758752"/>
    <w:rsid w:val="55D84486"/>
    <w:rsid w:val="56391F8A"/>
    <w:rsid w:val="563EF2CE"/>
    <w:rsid w:val="5656922C"/>
    <w:rsid w:val="568EE68D"/>
    <w:rsid w:val="56DCAD7F"/>
    <w:rsid w:val="570B8A4B"/>
    <w:rsid w:val="572B7624"/>
    <w:rsid w:val="574F45E0"/>
    <w:rsid w:val="576991D7"/>
    <w:rsid w:val="57A74FE4"/>
    <w:rsid w:val="57EB91AC"/>
    <w:rsid w:val="5832C5AB"/>
    <w:rsid w:val="5852215E"/>
    <w:rsid w:val="58607C48"/>
    <w:rsid w:val="58A18E55"/>
    <w:rsid w:val="58AE1E28"/>
    <w:rsid w:val="58BEDC9D"/>
    <w:rsid w:val="58C78F07"/>
    <w:rsid w:val="58FEDA83"/>
    <w:rsid w:val="594C305C"/>
    <w:rsid w:val="594F2F3D"/>
    <w:rsid w:val="595BEDFC"/>
    <w:rsid w:val="59738D6B"/>
    <w:rsid w:val="59750A91"/>
    <w:rsid w:val="59769390"/>
    <w:rsid w:val="597DDE0B"/>
    <w:rsid w:val="59CB3F2F"/>
    <w:rsid w:val="59D07DC7"/>
    <w:rsid w:val="5A2C8567"/>
    <w:rsid w:val="5A43137F"/>
    <w:rsid w:val="5AF92B06"/>
    <w:rsid w:val="5AFF4636"/>
    <w:rsid w:val="5B4BE4EA"/>
    <w:rsid w:val="5B7EEFFA"/>
    <w:rsid w:val="5BBA715F"/>
    <w:rsid w:val="5C049DE5"/>
    <w:rsid w:val="5C1423B6"/>
    <w:rsid w:val="5C2AB0F3"/>
    <w:rsid w:val="5C59317C"/>
    <w:rsid w:val="5C72B2ED"/>
    <w:rsid w:val="5C9336D2"/>
    <w:rsid w:val="5CC1C5D9"/>
    <w:rsid w:val="5CECFDEE"/>
    <w:rsid w:val="5CEDE8D6"/>
    <w:rsid w:val="5D0A7F1E"/>
    <w:rsid w:val="5D20D070"/>
    <w:rsid w:val="5D57745D"/>
    <w:rsid w:val="5D5E885A"/>
    <w:rsid w:val="5E0E834E"/>
    <w:rsid w:val="5E1FBE25"/>
    <w:rsid w:val="5E23F73B"/>
    <w:rsid w:val="5E30DC56"/>
    <w:rsid w:val="5E4A04B3"/>
    <w:rsid w:val="5E4DACAB"/>
    <w:rsid w:val="5E61A411"/>
    <w:rsid w:val="5EA69A0C"/>
    <w:rsid w:val="5EA9575C"/>
    <w:rsid w:val="5ED02353"/>
    <w:rsid w:val="5EF191D8"/>
    <w:rsid w:val="5EF6F982"/>
    <w:rsid w:val="5F0D912E"/>
    <w:rsid w:val="5F1E70ED"/>
    <w:rsid w:val="5F2834C7"/>
    <w:rsid w:val="5FA4A9D2"/>
    <w:rsid w:val="5FAA53AF"/>
    <w:rsid w:val="5FD3E0A0"/>
    <w:rsid w:val="5FE44C15"/>
    <w:rsid w:val="5FFD7472"/>
    <w:rsid w:val="6027D1A6"/>
    <w:rsid w:val="603756AD"/>
    <w:rsid w:val="608AD360"/>
    <w:rsid w:val="60AF5179"/>
    <w:rsid w:val="60B9300D"/>
    <w:rsid w:val="60FCCA47"/>
    <w:rsid w:val="61574241"/>
    <w:rsid w:val="616028E6"/>
    <w:rsid w:val="61A2184D"/>
    <w:rsid w:val="61FC88B5"/>
    <w:rsid w:val="620C2668"/>
    <w:rsid w:val="625ADF6F"/>
    <w:rsid w:val="625D0489"/>
    <w:rsid w:val="629EE251"/>
    <w:rsid w:val="62AD1B6B"/>
    <w:rsid w:val="62D9E9AE"/>
    <w:rsid w:val="62F8C351"/>
    <w:rsid w:val="630334B2"/>
    <w:rsid w:val="63211DCE"/>
    <w:rsid w:val="6330C50E"/>
    <w:rsid w:val="63816D85"/>
    <w:rsid w:val="63A84308"/>
    <w:rsid w:val="63E8EE82"/>
    <w:rsid w:val="63EB13E0"/>
    <w:rsid w:val="63EF5363"/>
    <w:rsid w:val="64187D0F"/>
    <w:rsid w:val="643DED4F"/>
    <w:rsid w:val="645AD8B5"/>
    <w:rsid w:val="645E701D"/>
    <w:rsid w:val="649A90A5"/>
    <w:rsid w:val="649B3DD4"/>
    <w:rsid w:val="64A1DCF2"/>
    <w:rsid w:val="64B1058D"/>
    <w:rsid w:val="64C2CD30"/>
    <w:rsid w:val="64CA70B0"/>
    <w:rsid w:val="65442172"/>
    <w:rsid w:val="658B23C4"/>
    <w:rsid w:val="658EDF53"/>
    <w:rsid w:val="65BD8552"/>
    <w:rsid w:val="6647B063"/>
    <w:rsid w:val="665E56D5"/>
    <w:rsid w:val="6675F923"/>
    <w:rsid w:val="668A32DD"/>
    <w:rsid w:val="669C868F"/>
    <w:rsid w:val="66E826F9"/>
    <w:rsid w:val="67225E23"/>
    <w:rsid w:val="67588718"/>
    <w:rsid w:val="6764DF94"/>
    <w:rsid w:val="677624ED"/>
    <w:rsid w:val="67F83174"/>
    <w:rsid w:val="68088657"/>
    <w:rsid w:val="68B47374"/>
    <w:rsid w:val="692C249F"/>
    <w:rsid w:val="694477F4"/>
    <w:rsid w:val="69510EB7"/>
    <w:rsid w:val="6951194F"/>
    <w:rsid w:val="6961D458"/>
    <w:rsid w:val="69B44159"/>
    <w:rsid w:val="69D7CE37"/>
    <w:rsid w:val="6A15844F"/>
    <w:rsid w:val="6A3CB24E"/>
    <w:rsid w:val="6A52F37F"/>
    <w:rsid w:val="6A752408"/>
    <w:rsid w:val="6A9461BA"/>
    <w:rsid w:val="6A9C52F2"/>
    <w:rsid w:val="6AECDF18"/>
    <w:rsid w:val="6B2685B4"/>
    <w:rsid w:val="6B405FEB"/>
    <w:rsid w:val="6B87D56D"/>
    <w:rsid w:val="6B9CF829"/>
    <w:rsid w:val="6BBE4BE6"/>
    <w:rsid w:val="6BF1EC63"/>
    <w:rsid w:val="6C057A7F"/>
    <w:rsid w:val="6C0E5C89"/>
    <w:rsid w:val="6C2137C2"/>
    <w:rsid w:val="6C2E0F8A"/>
    <w:rsid w:val="6C47C3D3"/>
    <w:rsid w:val="6CA55C7B"/>
    <w:rsid w:val="6CB4BC9A"/>
    <w:rsid w:val="6CBDBCDB"/>
    <w:rsid w:val="6CCE566D"/>
    <w:rsid w:val="6CE82F8B"/>
    <w:rsid w:val="6D3A5AE2"/>
    <w:rsid w:val="6D444F75"/>
    <w:rsid w:val="6D9BEC8D"/>
    <w:rsid w:val="6DE05DCC"/>
    <w:rsid w:val="6E7B81D6"/>
    <w:rsid w:val="6EA6E390"/>
    <w:rsid w:val="6EE5266D"/>
    <w:rsid w:val="6F09C502"/>
    <w:rsid w:val="6F321016"/>
    <w:rsid w:val="702FE0F3"/>
    <w:rsid w:val="704C80AC"/>
    <w:rsid w:val="707687BB"/>
    <w:rsid w:val="70A25CCC"/>
    <w:rsid w:val="70C2BB9A"/>
    <w:rsid w:val="70DB05E5"/>
    <w:rsid w:val="71080650"/>
    <w:rsid w:val="7123CAC8"/>
    <w:rsid w:val="7134F293"/>
    <w:rsid w:val="71494146"/>
    <w:rsid w:val="719E2DC6"/>
    <w:rsid w:val="71AB98B2"/>
    <w:rsid w:val="71D02E54"/>
    <w:rsid w:val="7228C892"/>
    <w:rsid w:val="72543ADC"/>
    <w:rsid w:val="7263B27F"/>
    <w:rsid w:val="727D36F4"/>
    <w:rsid w:val="7287F5C8"/>
    <w:rsid w:val="728E4DBE"/>
    <w:rsid w:val="7316D4A1"/>
    <w:rsid w:val="731A7143"/>
    <w:rsid w:val="732C2B50"/>
    <w:rsid w:val="7334ECD1"/>
    <w:rsid w:val="7346E8D8"/>
    <w:rsid w:val="739A4C47"/>
    <w:rsid w:val="73A19E75"/>
    <w:rsid w:val="73EBDB2E"/>
    <w:rsid w:val="73EE8155"/>
    <w:rsid w:val="743676F3"/>
    <w:rsid w:val="745BFE9F"/>
    <w:rsid w:val="74863E57"/>
    <w:rsid w:val="748DF8B2"/>
    <w:rsid w:val="74AF5B4B"/>
    <w:rsid w:val="74CCD0BB"/>
    <w:rsid w:val="75035216"/>
    <w:rsid w:val="75D24754"/>
    <w:rsid w:val="76314DD3"/>
    <w:rsid w:val="7656F966"/>
    <w:rsid w:val="7666930F"/>
    <w:rsid w:val="76C27BAB"/>
    <w:rsid w:val="7708AA1D"/>
    <w:rsid w:val="773723A2"/>
    <w:rsid w:val="774C397F"/>
    <w:rsid w:val="77550CF9"/>
    <w:rsid w:val="77646172"/>
    <w:rsid w:val="776647D0"/>
    <w:rsid w:val="7777379C"/>
    <w:rsid w:val="77930C4C"/>
    <w:rsid w:val="77AC34A9"/>
    <w:rsid w:val="77F5CFEC"/>
    <w:rsid w:val="780C8C57"/>
    <w:rsid w:val="78156C65"/>
    <w:rsid w:val="785C20F0"/>
    <w:rsid w:val="787B20BA"/>
    <w:rsid w:val="788221A2"/>
    <w:rsid w:val="78A6CFA4"/>
    <w:rsid w:val="78B3200C"/>
    <w:rsid w:val="78E25342"/>
    <w:rsid w:val="78E5930B"/>
    <w:rsid w:val="78E8EFD4"/>
    <w:rsid w:val="78EFDC42"/>
    <w:rsid w:val="78F69E00"/>
    <w:rsid w:val="78FFAEC5"/>
    <w:rsid w:val="7919E330"/>
    <w:rsid w:val="791EE1B3"/>
    <w:rsid w:val="79BE6DED"/>
    <w:rsid w:val="79EB1576"/>
    <w:rsid w:val="7A660183"/>
    <w:rsid w:val="7A8E8977"/>
    <w:rsid w:val="7A9B6FAD"/>
    <w:rsid w:val="7AB5B391"/>
    <w:rsid w:val="7AB70857"/>
    <w:rsid w:val="7AE2AA68"/>
    <w:rsid w:val="7B62CDC3"/>
    <w:rsid w:val="7B6C3A4A"/>
    <w:rsid w:val="7B6C5B6E"/>
    <w:rsid w:val="7B8F7FF3"/>
    <w:rsid w:val="7BD2FE49"/>
    <w:rsid w:val="7BD6F4DB"/>
    <w:rsid w:val="7C209096"/>
    <w:rsid w:val="7C84CA3B"/>
    <w:rsid w:val="7CAA456E"/>
    <w:rsid w:val="7CB80638"/>
    <w:rsid w:val="7CB978C0"/>
    <w:rsid w:val="7CBDB6E7"/>
    <w:rsid w:val="7CD08B8A"/>
    <w:rsid w:val="7D17441B"/>
    <w:rsid w:val="7D4822B1"/>
    <w:rsid w:val="7D5CC732"/>
    <w:rsid w:val="7D85FF73"/>
    <w:rsid w:val="7D924F86"/>
    <w:rsid w:val="7DA2B914"/>
    <w:rsid w:val="7DA797FA"/>
    <w:rsid w:val="7DB4A4D4"/>
    <w:rsid w:val="7DC865B4"/>
    <w:rsid w:val="7DE12BF0"/>
    <w:rsid w:val="7E147A8D"/>
    <w:rsid w:val="7E53F619"/>
    <w:rsid w:val="7E598748"/>
    <w:rsid w:val="7E6C5BEB"/>
    <w:rsid w:val="7E7E92E1"/>
    <w:rsid w:val="7E881F86"/>
    <w:rsid w:val="7EC8C2BB"/>
    <w:rsid w:val="7F24BE3C"/>
    <w:rsid w:val="7F643615"/>
    <w:rsid w:val="7F9F1F3F"/>
    <w:rsid w:val="7FE67264"/>
    <w:rsid w:val="7FE7B974"/>
    <w:rsid w:val="7FEFA6FA"/>
    <w:rsid w:val="7FFB10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62FCA4"/>
  <w15:chartTrackingRefBased/>
  <w15:docId w15:val="{0BDC197F-E652-4B2A-A4F0-E24B331EF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00C5"/>
    <w:pPr>
      <w:spacing w:after="200" w:line="276" w:lineRule="auto"/>
      <w:ind w:left="720"/>
      <w:contextualSpacing/>
    </w:pPr>
    <w:rPr>
      <w:rFonts w:eastAsiaTheme="minorEastAsia"/>
      <w:lang w:eastAsia="en-GB"/>
    </w:rPr>
  </w:style>
  <w:style w:type="paragraph" w:customStyle="1" w:styleId="Default">
    <w:name w:val="Default"/>
    <w:rsid w:val="00D100C5"/>
    <w:pPr>
      <w:autoSpaceDE w:val="0"/>
      <w:autoSpaceDN w:val="0"/>
      <w:adjustRightInd w:val="0"/>
      <w:spacing w:after="0" w:line="240" w:lineRule="auto"/>
    </w:pPr>
    <w:rPr>
      <w:rFonts w:ascii="Arial" w:eastAsiaTheme="minorEastAsia" w:hAnsi="Arial" w:cs="Arial"/>
      <w:color w:val="000000"/>
      <w:sz w:val="24"/>
      <w:szCs w:val="24"/>
      <w:lang w:eastAsia="en-GB"/>
    </w:rPr>
  </w:style>
  <w:style w:type="character" w:customStyle="1" w:styleId="normaltextrun">
    <w:name w:val="normaltextrun"/>
    <w:basedOn w:val="DefaultParagraphFont"/>
    <w:rsid w:val="2A88937A"/>
  </w:style>
  <w:style w:type="character" w:customStyle="1" w:styleId="eop">
    <w:name w:val="eop"/>
    <w:basedOn w:val="DefaultParagraphFont"/>
    <w:rsid w:val="2A88937A"/>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0563C1" w:themeColor="hyperlink"/>
      <w:u w:val="single"/>
    </w:rPr>
  </w:style>
  <w:style w:type="paragraph" w:styleId="Header">
    <w:name w:val="header"/>
    <w:basedOn w:val="Normal"/>
    <w:link w:val="HeaderChar"/>
    <w:uiPriority w:val="99"/>
    <w:unhideWhenUsed/>
    <w:rsid w:val="00A30B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0BE3"/>
  </w:style>
  <w:style w:type="paragraph" w:styleId="Footer">
    <w:name w:val="footer"/>
    <w:basedOn w:val="Normal"/>
    <w:link w:val="FooterChar"/>
    <w:uiPriority w:val="99"/>
    <w:unhideWhenUsed/>
    <w:rsid w:val="00A30B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0B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assets.publishing.service.gov.uk/government/uploads/system/uploads/attachment_data/file/931776/NationaChild_Measurement_Programme_operational_guidance_2020.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92C24C3FFD094991B096A90A381B2F" ma:contentTypeVersion="6" ma:contentTypeDescription="Create a new document." ma:contentTypeScope="" ma:versionID="713a9e402686898a1817bc668f44abc0">
  <xsd:schema xmlns:xsd="http://www.w3.org/2001/XMLSchema" xmlns:xs="http://www.w3.org/2001/XMLSchema" xmlns:p="http://schemas.microsoft.com/office/2006/metadata/properties" xmlns:ns2="c4f3cac2-0f3a-4356-8bc3-72574e8f1bca" xmlns:ns3="e3160bec-14d7-494e-b41e-f8f01bc5a8c5" targetNamespace="http://schemas.microsoft.com/office/2006/metadata/properties" ma:root="true" ma:fieldsID="9f432ac90f98bb67bcb9895e396e5728" ns2:_="" ns3:_="">
    <xsd:import namespace="c4f3cac2-0f3a-4356-8bc3-72574e8f1bca"/>
    <xsd:import namespace="e3160bec-14d7-494e-b41e-f8f01bc5a8c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3cac2-0f3a-4356-8bc3-72574e8f1b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160bec-14d7-494e-b41e-f8f01bc5a8c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F7ED90-0F4C-469F-BFE3-8057A5CEA671}">
  <ds:schemaRefs>
    <ds:schemaRef ds:uri="http://schemas.microsoft.com/sharepoint/v3/contenttype/forms"/>
  </ds:schemaRefs>
</ds:datastoreItem>
</file>

<file path=customXml/itemProps2.xml><?xml version="1.0" encoding="utf-8"?>
<ds:datastoreItem xmlns:ds="http://schemas.openxmlformats.org/officeDocument/2006/customXml" ds:itemID="{EB66ED9A-3E60-43A9-8113-357894A2F9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1B95A5-189A-4C8F-9F3B-CCFBAF30F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3cac2-0f3a-4356-8bc3-72574e8f1bca"/>
    <ds:schemaRef ds:uri="e3160bec-14d7-494e-b41e-f8f01bc5a8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2228</Words>
  <Characters>12701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Reading Borough Council</Company>
  <LinksUpToDate>false</LinksUpToDate>
  <CharactersWithSpaces>14900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Stannard, Christine</dc:creator>
  <cp:keywords/>
  <dc:description/>
  <cp:lastModifiedBy>Frankie Lawrence</cp:lastModifiedBy>
  <cp:revision>2</cp:revision>
  <dcterms:created xsi:type="dcterms:W3CDTF">2023-01-09T14:18:00Z</dcterms:created>
  <dcterms:modified xsi:type="dcterms:W3CDTF">2023-01-09T14:18:00Z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0x010100EF92C24C3FFD094991B096A90A381B2F</vt:lpwstr>
  </property>
  <property fmtid="{D5CDD505-2E9C-101B-9397-08002B2CF9AE}" pid="3" name="MSIP_Label_d17f5eab-0951-45e7-baa9-357beec0b77b_Enabled">
    <vt:lpwstr>true</vt:lpwstr>
  </property>
  <property fmtid="{D5CDD505-2E9C-101B-9397-08002B2CF9AE}" pid="4" name="MSIP_Label_d17f5eab-0951-45e7-baa9-357beec0b77b_SetDate">
    <vt:lpwstr>2023-01-09T14:17:27Z</vt:lpwstr>
  </property>
  <property fmtid="{D5CDD505-2E9C-101B-9397-08002B2CF9AE}" pid="5" name="MSIP_Label_d17f5eab-0951-45e7-baa9-357beec0b77b_Method">
    <vt:lpwstr>Privileged</vt:lpwstr>
  </property>
  <property fmtid="{D5CDD505-2E9C-101B-9397-08002B2CF9AE}" pid="6" name="MSIP_Label_d17f5eab-0951-45e7-baa9-357beec0b77b_Name">
    <vt:lpwstr>Document</vt:lpwstr>
  </property>
  <property fmtid="{D5CDD505-2E9C-101B-9397-08002B2CF9AE}" pid="7" name="MSIP_Label_d17f5eab-0951-45e7-baa9-357beec0b77b_SiteId">
    <vt:lpwstr>996ee15c-0b3e-4a6f-8e65-120a9a51821a</vt:lpwstr>
  </property>
  <property fmtid="{D5CDD505-2E9C-101B-9397-08002B2CF9AE}" pid="8" name="MSIP_Label_d17f5eab-0951-45e7-baa9-357beec0b77b_ActionId">
    <vt:lpwstr>9719042b-a387-4a4d-8fc1-f4f5c5e961fe</vt:lpwstr>
  </property>
  <property fmtid="{D5CDD505-2E9C-101B-9397-08002B2CF9AE}" pid="9" name="MSIP_Label_d17f5eab-0951-45e7-baa9-357beec0b77b_ContentBits">
    <vt:lpwstr>0</vt:lpwstr>
  </property>
</Properties>
</file>